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6FC47924" w:rsidR="00A86EF0" w:rsidRPr="00C851EB" w:rsidRDefault="00A575FB" w:rsidP="0076133B">
      <w:pPr>
        <w:spacing w:after="0"/>
        <w:jc w:val="right"/>
        <w:rPr>
          <w:rFonts w:ascii="Verdana" w:hAnsi="Verdana"/>
          <w:sz w:val="21"/>
          <w:szCs w:val="21"/>
          <w:lang w:val="en-US"/>
        </w:rPr>
      </w:pPr>
      <w:r>
        <w:rPr>
          <w:rFonts w:ascii="Verdana" w:hAnsi="Verdana"/>
          <w:sz w:val="21"/>
          <w:szCs w:val="21"/>
          <w:lang w:val="en-US"/>
        </w:rPr>
        <w:t>Steinhagen</w:t>
      </w:r>
      <w:r w:rsidR="007F5F81">
        <w:rPr>
          <w:rFonts w:ascii="Verdana" w:hAnsi="Verdana"/>
          <w:sz w:val="21"/>
          <w:szCs w:val="21"/>
          <w:lang w:val="en-US"/>
        </w:rPr>
        <w:t>,</w:t>
      </w:r>
      <w:r>
        <w:rPr>
          <w:rFonts w:ascii="Verdana" w:hAnsi="Verdana"/>
          <w:sz w:val="21"/>
          <w:szCs w:val="21"/>
          <w:lang w:val="en-US"/>
        </w:rPr>
        <w:t xml:space="preserve"> September 2</w:t>
      </w:r>
      <w:r w:rsidRPr="00A575FB">
        <w:rPr>
          <w:rFonts w:ascii="Verdana" w:hAnsi="Verdana"/>
          <w:sz w:val="21"/>
          <w:szCs w:val="21"/>
          <w:vertAlign w:val="superscript"/>
          <w:lang w:val="en-US"/>
        </w:rPr>
        <w:t>nd</w:t>
      </w:r>
      <w:r>
        <w:rPr>
          <w:rFonts w:ascii="Verdana" w:hAnsi="Verdana"/>
          <w:sz w:val="21"/>
          <w:szCs w:val="21"/>
          <w:lang w:val="en-US"/>
        </w:rPr>
        <w:t>,</w:t>
      </w:r>
      <w:r w:rsidR="007F5F81">
        <w:rPr>
          <w:rFonts w:ascii="Verdana" w:hAnsi="Verdana"/>
          <w:sz w:val="21"/>
          <w:szCs w:val="21"/>
          <w:lang w:val="en-US"/>
        </w:rPr>
        <w:t xml:space="preserve"> 202</w:t>
      </w:r>
      <w:r>
        <w:rPr>
          <w:rFonts w:ascii="Verdana" w:hAnsi="Verdana"/>
          <w:sz w:val="21"/>
          <w:szCs w:val="21"/>
          <w:lang w:val="en-US"/>
        </w:rPr>
        <w:t>1</w:t>
      </w:r>
    </w:p>
    <w:p w14:paraId="20968AF2" w14:textId="77777777" w:rsidR="0076133B" w:rsidRPr="00C851EB" w:rsidRDefault="0076133B" w:rsidP="0076133B">
      <w:pPr>
        <w:spacing w:after="0"/>
        <w:rPr>
          <w:rFonts w:ascii="Verdana" w:hAnsi="Verdana"/>
          <w:sz w:val="18"/>
          <w:szCs w:val="18"/>
          <w:lang w:val="en-US"/>
        </w:rPr>
      </w:pPr>
    </w:p>
    <w:p w14:paraId="715D87A6" w14:textId="7BF4CAE2" w:rsidR="00DC6D4D" w:rsidRDefault="00D030B1" w:rsidP="00DC6D4D">
      <w:pPr>
        <w:spacing w:after="0"/>
        <w:rPr>
          <w:rFonts w:ascii="Verdana" w:hAnsi="Verdana"/>
          <w:sz w:val="21"/>
          <w:szCs w:val="21"/>
          <w:lang w:val="en-US"/>
        </w:rPr>
      </w:pPr>
      <w:r w:rsidRPr="00D030B1">
        <w:rPr>
          <w:rFonts w:ascii="Verdana" w:hAnsi="Verdana"/>
          <w:b/>
          <w:sz w:val="28"/>
          <w:szCs w:val="28"/>
          <w:lang w:val="en-US"/>
        </w:rPr>
        <w:t xml:space="preserve">Successful use of plasma technology at Mamur Teknoloji </w:t>
      </w:r>
      <w:r w:rsidRPr="00D030B1">
        <w:rPr>
          <w:rFonts w:ascii="Verdana" w:hAnsi="Verdana"/>
          <w:sz w:val="21"/>
          <w:szCs w:val="21"/>
          <w:lang w:val="en-US"/>
        </w:rPr>
        <w:t xml:space="preserve">Long-term stable plastic-glass joints thanks to </w:t>
      </w:r>
      <w:r>
        <w:rPr>
          <w:rFonts w:ascii="Verdana" w:hAnsi="Verdana"/>
          <w:sz w:val="21"/>
          <w:szCs w:val="21"/>
          <w:lang w:val="en-US"/>
        </w:rPr>
        <w:t>O</w:t>
      </w:r>
      <w:r w:rsidRPr="00D030B1">
        <w:rPr>
          <w:rFonts w:ascii="Verdana" w:hAnsi="Verdana"/>
          <w:sz w:val="21"/>
          <w:szCs w:val="21"/>
          <w:lang w:val="en-US"/>
        </w:rPr>
        <w:t>penair</w:t>
      </w:r>
      <w:r>
        <w:rPr>
          <w:rFonts w:ascii="Verdana" w:hAnsi="Verdana"/>
          <w:sz w:val="21"/>
          <w:szCs w:val="21"/>
          <w:lang w:val="en-US"/>
        </w:rPr>
        <w:t>-P</w:t>
      </w:r>
      <w:r w:rsidRPr="00D030B1">
        <w:rPr>
          <w:rFonts w:ascii="Verdana" w:hAnsi="Verdana"/>
          <w:sz w:val="21"/>
          <w:szCs w:val="21"/>
          <w:lang w:val="en-US"/>
        </w:rPr>
        <w:t>lasma from Plasmatreat</w:t>
      </w:r>
    </w:p>
    <w:p w14:paraId="3785A856" w14:textId="77777777" w:rsidR="005E1EAC" w:rsidRPr="005E1EAC" w:rsidRDefault="005E1EAC" w:rsidP="005E1EAC">
      <w:pPr>
        <w:spacing w:after="0" w:line="276" w:lineRule="auto"/>
        <w:rPr>
          <w:rFonts w:ascii="Verdana" w:hAnsi="Verdana"/>
          <w:b/>
          <w:bCs/>
          <w:sz w:val="21"/>
          <w:szCs w:val="21"/>
          <w:lang w:val="en-US"/>
        </w:rPr>
      </w:pPr>
    </w:p>
    <w:p w14:paraId="64FEAD35" w14:textId="0E993093" w:rsidR="00D030B1" w:rsidRPr="00A575FB" w:rsidRDefault="00D030B1" w:rsidP="00D030B1">
      <w:pPr>
        <w:spacing w:after="0" w:line="276" w:lineRule="auto"/>
        <w:rPr>
          <w:rFonts w:ascii="Verdana" w:hAnsi="Verdana"/>
          <w:b/>
          <w:bCs/>
          <w:sz w:val="21"/>
          <w:szCs w:val="21"/>
          <w:lang w:val="en-US"/>
        </w:rPr>
      </w:pPr>
      <w:r w:rsidRPr="00A575FB">
        <w:rPr>
          <w:rFonts w:ascii="Verdana" w:hAnsi="Verdana"/>
          <w:b/>
          <w:bCs/>
          <w:sz w:val="21"/>
          <w:szCs w:val="21"/>
          <w:lang w:val="en-US"/>
        </w:rPr>
        <w:t>By switching from primers to Plasmatreat's Openair-Plasma technology, Turkish household appliance manufacturer Mamur Teknoloji Sistemleri has been able to improve the bond strength of plastic-glass joints in gas stoves, optimize its processes, and increase productivity - all while reducing costs.</w:t>
      </w:r>
    </w:p>
    <w:p w14:paraId="1947C211" w14:textId="77777777" w:rsidR="00D030B1" w:rsidRPr="00D030B1" w:rsidRDefault="00D030B1" w:rsidP="00D030B1">
      <w:pPr>
        <w:spacing w:after="0" w:line="276" w:lineRule="auto"/>
        <w:rPr>
          <w:rFonts w:ascii="Verdana" w:hAnsi="Verdana"/>
          <w:sz w:val="21"/>
          <w:szCs w:val="21"/>
          <w:lang w:val="en-US"/>
        </w:rPr>
      </w:pPr>
    </w:p>
    <w:p w14:paraId="70ECCAA8" w14:textId="7CEA44DA" w:rsidR="00D030B1" w:rsidRPr="00D030B1" w:rsidRDefault="00D030B1" w:rsidP="00D030B1">
      <w:pPr>
        <w:spacing w:after="0" w:line="276" w:lineRule="auto"/>
        <w:rPr>
          <w:rFonts w:ascii="Verdana" w:hAnsi="Verdana"/>
          <w:sz w:val="21"/>
          <w:szCs w:val="21"/>
          <w:lang w:val="en-US"/>
        </w:rPr>
      </w:pPr>
      <w:r w:rsidRPr="00D030B1">
        <w:rPr>
          <w:rFonts w:ascii="Verdana" w:hAnsi="Verdana"/>
          <w:sz w:val="21"/>
          <w:szCs w:val="21"/>
          <w:lang w:val="en-US"/>
        </w:rPr>
        <w:t xml:space="preserve">Plastic and glass are difficult to bond together. If the two materials are nevertheless to be joined, surface pretreatment is absolutely essential. Chemical substances are usually used as </w:t>
      </w:r>
      <w:r>
        <w:rPr>
          <w:rFonts w:ascii="Verdana" w:hAnsi="Verdana"/>
          <w:sz w:val="21"/>
          <w:szCs w:val="21"/>
          <w:lang w:val="en-US"/>
        </w:rPr>
        <w:t>bonding agents</w:t>
      </w:r>
      <w:r w:rsidRPr="00D030B1">
        <w:rPr>
          <w:rFonts w:ascii="Verdana" w:hAnsi="Verdana"/>
          <w:sz w:val="21"/>
          <w:szCs w:val="21"/>
          <w:lang w:val="en-US"/>
        </w:rPr>
        <w:t>. Mamur Teknoloji also used primers for a long time. But the classic method was too cost-intensive, too inflexible and not environmentally friendly enough for the Turkish household appliance manufacturer.</w:t>
      </w:r>
    </w:p>
    <w:p w14:paraId="47278FFC" w14:textId="77777777" w:rsidR="00D030B1" w:rsidRPr="00D030B1" w:rsidRDefault="00D030B1" w:rsidP="00D030B1">
      <w:pPr>
        <w:spacing w:after="0" w:line="276" w:lineRule="auto"/>
        <w:rPr>
          <w:rFonts w:ascii="Verdana" w:hAnsi="Verdana"/>
          <w:sz w:val="21"/>
          <w:szCs w:val="21"/>
          <w:lang w:val="en-US"/>
        </w:rPr>
      </w:pPr>
    </w:p>
    <w:p w14:paraId="53CB8140" w14:textId="3585B528" w:rsidR="00D030B1" w:rsidRPr="00D030B1" w:rsidRDefault="00D030B1" w:rsidP="00D030B1">
      <w:pPr>
        <w:spacing w:after="0" w:line="276" w:lineRule="auto"/>
        <w:rPr>
          <w:rFonts w:ascii="Verdana" w:hAnsi="Verdana"/>
          <w:sz w:val="21"/>
          <w:szCs w:val="21"/>
          <w:lang w:val="en-US"/>
        </w:rPr>
      </w:pPr>
      <w:r w:rsidRPr="00D030B1">
        <w:rPr>
          <w:rFonts w:ascii="Verdana" w:hAnsi="Verdana"/>
          <w:sz w:val="21"/>
          <w:szCs w:val="21"/>
          <w:lang w:val="en-US"/>
        </w:rPr>
        <w:t xml:space="preserve">Therefore, Mamur Teknoloji switched to Plasmatreat's </w:t>
      </w:r>
      <w:r>
        <w:rPr>
          <w:rFonts w:ascii="Verdana" w:hAnsi="Verdana"/>
          <w:sz w:val="21"/>
          <w:szCs w:val="21"/>
          <w:lang w:val="en-US"/>
        </w:rPr>
        <w:t>O</w:t>
      </w:r>
      <w:r w:rsidRPr="00D030B1">
        <w:rPr>
          <w:rFonts w:ascii="Verdana" w:hAnsi="Verdana"/>
          <w:sz w:val="21"/>
          <w:szCs w:val="21"/>
          <w:lang w:val="en-US"/>
        </w:rPr>
        <w:t>penair</w:t>
      </w:r>
      <w:r>
        <w:rPr>
          <w:rFonts w:ascii="Verdana" w:hAnsi="Verdana"/>
          <w:sz w:val="21"/>
          <w:szCs w:val="21"/>
          <w:lang w:val="en-US"/>
        </w:rPr>
        <w:t>-P</w:t>
      </w:r>
      <w:r w:rsidRPr="00D030B1">
        <w:rPr>
          <w:rFonts w:ascii="Verdana" w:hAnsi="Verdana"/>
          <w:sz w:val="21"/>
          <w:szCs w:val="21"/>
          <w:lang w:val="en-US"/>
        </w:rPr>
        <w:t>lasma technology for the production of gas cooktops for bonding plastic pins to the tempered glass plate. Pretreating the non-polar polymers with atmospheric pressure plasma significantly increases the surface energy. This ensures better wettability of the pin surface and also greater stability of the bond between the plastic pin, adhesive and tempered glass plate. Deformation is eliminated and high product quality is ensured.</w:t>
      </w:r>
    </w:p>
    <w:p w14:paraId="412A51C3" w14:textId="77777777" w:rsidR="00D030B1" w:rsidRPr="00D030B1" w:rsidRDefault="00D030B1" w:rsidP="00D030B1">
      <w:pPr>
        <w:spacing w:after="0" w:line="276" w:lineRule="auto"/>
        <w:rPr>
          <w:rFonts w:ascii="Verdana" w:hAnsi="Verdana"/>
          <w:sz w:val="21"/>
          <w:szCs w:val="21"/>
          <w:lang w:val="en-US"/>
        </w:rPr>
      </w:pPr>
    </w:p>
    <w:p w14:paraId="0F8F73B2" w14:textId="77777777" w:rsidR="00D030B1" w:rsidRPr="00D030B1" w:rsidRDefault="00D030B1" w:rsidP="00D030B1">
      <w:pPr>
        <w:spacing w:after="0" w:line="276" w:lineRule="auto"/>
        <w:rPr>
          <w:rFonts w:ascii="Verdana" w:hAnsi="Verdana"/>
          <w:sz w:val="21"/>
          <w:szCs w:val="21"/>
          <w:lang w:val="en-US"/>
        </w:rPr>
      </w:pPr>
      <w:r w:rsidRPr="00D030B1">
        <w:rPr>
          <w:rFonts w:ascii="Verdana" w:hAnsi="Verdana"/>
          <w:sz w:val="21"/>
          <w:szCs w:val="21"/>
          <w:lang w:val="en-US"/>
        </w:rPr>
        <w:t>Plasma treatment takes place with an effective jet width of 10 mm and a speed of 20 mm per second. Thanks to the high processing speeds and optimum integration into the production process, surface treatment with plasma is completed much faster than with primers. This has enabled Mamur Teknoloji to significantly increase productivity compared to the past. Additional work steps such as those required for primer application are no longer necessary. Adhesion is also impressive right down the line. The surfaces to be bonded adhere much better to each other. Tests have shown that the adhesive strength of the plastic-glass bond with plasma technology is 1.6 times higher than after treatment with primers. The long-term stability of the bonded joint was also improved, which has a positive effect on the service life of the gas cooktops.</w:t>
      </w:r>
    </w:p>
    <w:p w14:paraId="0D561C94" w14:textId="77777777" w:rsidR="00D030B1" w:rsidRPr="00D030B1" w:rsidRDefault="00D030B1" w:rsidP="00D030B1">
      <w:pPr>
        <w:spacing w:after="0" w:line="276" w:lineRule="auto"/>
        <w:rPr>
          <w:rFonts w:ascii="Verdana" w:hAnsi="Verdana"/>
          <w:sz w:val="21"/>
          <w:szCs w:val="21"/>
          <w:lang w:val="en-US"/>
        </w:rPr>
      </w:pPr>
    </w:p>
    <w:p w14:paraId="3B9313FC" w14:textId="41F82D0F" w:rsidR="00D030B1" w:rsidRPr="00D030B1" w:rsidRDefault="00D030B1" w:rsidP="00D030B1">
      <w:pPr>
        <w:spacing w:after="0" w:line="276" w:lineRule="auto"/>
        <w:rPr>
          <w:rFonts w:ascii="Verdana" w:hAnsi="Verdana"/>
          <w:sz w:val="21"/>
          <w:szCs w:val="21"/>
          <w:lang w:val="en-US"/>
        </w:rPr>
      </w:pPr>
      <w:r w:rsidRPr="00D030B1">
        <w:rPr>
          <w:rFonts w:ascii="Verdana" w:hAnsi="Verdana"/>
          <w:sz w:val="21"/>
          <w:szCs w:val="21"/>
          <w:lang w:val="en-US"/>
        </w:rPr>
        <w:t xml:space="preserve">"Compared to conventional pretreatment methods, plasma offers a number of advantages, such as high quality surface treatment, simple and fast application, cost-efficient production, and process reliability," </w:t>
      </w:r>
      <w:r>
        <w:rPr>
          <w:rFonts w:ascii="Verdana" w:hAnsi="Verdana"/>
          <w:sz w:val="21"/>
          <w:szCs w:val="21"/>
          <w:lang w:val="en-US"/>
        </w:rPr>
        <w:t>explains</w:t>
      </w:r>
      <w:r w:rsidRPr="00D030B1">
        <w:rPr>
          <w:rFonts w:ascii="Verdana" w:hAnsi="Verdana"/>
          <w:sz w:val="21"/>
          <w:szCs w:val="21"/>
          <w:lang w:val="en-US"/>
        </w:rPr>
        <w:t xml:space="preserve"> Bari</w:t>
      </w:r>
      <w:r w:rsidRPr="00D030B1">
        <w:rPr>
          <w:rFonts w:ascii="Verdana" w:hAnsi="Verdana" w:hint="eastAsia"/>
          <w:sz w:val="21"/>
          <w:szCs w:val="21"/>
          <w:lang w:val="en-US"/>
        </w:rPr>
        <w:t>ş</w:t>
      </w:r>
      <w:r w:rsidRPr="00D030B1">
        <w:rPr>
          <w:rFonts w:ascii="Verdana" w:hAnsi="Verdana"/>
          <w:sz w:val="21"/>
          <w:szCs w:val="21"/>
          <w:lang w:val="en-US"/>
        </w:rPr>
        <w:t xml:space="preserve"> Oz of Mamur Teknoloji. "Plasma is also clearly ahead in terms of environmental friendliness. It is a clean technology, thanks to which we can dispense with the use of hazardous and environmentally harmful chemicals. This also benefits occupational safety." Plasma technology has proved so successful at Mamur Teknoloji that its use is to be extended to other areas of production. For example, the feasibility of pretreating stainless steel and DKP sheet is currently being tested.</w:t>
      </w:r>
    </w:p>
    <w:p w14:paraId="1472898F" w14:textId="77777777" w:rsidR="00D030B1" w:rsidRPr="00D030B1" w:rsidRDefault="00D030B1" w:rsidP="00D030B1">
      <w:pPr>
        <w:spacing w:after="0" w:line="276" w:lineRule="auto"/>
        <w:rPr>
          <w:rFonts w:ascii="Verdana" w:hAnsi="Verdana"/>
          <w:sz w:val="21"/>
          <w:szCs w:val="21"/>
          <w:lang w:val="en-US"/>
        </w:rPr>
      </w:pPr>
    </w:p>
    <w:p w14:paraId="06EB5984" w14:textId="56F98980" w:rsidR="005E1EAC" w:rsidRPr="007F5F81" w:rsidRDefault="00D030B1" w:rsidP="007F5F81">
      <w:pPr>
        <w:spacing w:line="288" w:lineRule="auto"/>
        <w:rPr>
          <w:rFonts w:ascii="Verdana" w:eastAsia="Times New Roman" w:hAnsi="Verdana" w:cs="Arial"/>
          <w:sz w:val="21"/>
          <w:szCs w:val="21"/>
          <w:lang w:val="en-US" w:eastAsia="de-DE"/>
        </w:rPr>
      </w:pPr>
      <w:r>
        <w:rPr>
          <w:rFonts w:ascii="Verdana" w:hAnsi="Verdana"/>
          <w:sz w:val="21"/>
          <w:szCs w:val="21"/>
          <w:lang w:val="en-US"/>
        </w:rPr>
        <w:lastRenderedPageBreak/>
        <w:t>(</w:t>
      </w:r>
      <w:r w:rsidR="004E7640">
        <w:rPr>
          <w:rFonts w:ascii="Verdana" w:hAnsi="Verdana"/>
          <w:sz w:val="21"/>
          <w:szCs w:val="21"/>
          <w:lang w:val="en-US"/>
        </w:rPr>
        <w:t>2</w:t>
      </w:r>
      <w:r>
        <w:rPr>
          <w:rFonts w:ascii="Verdana" w:eastAsia="Times New Roman" w:hAnsi="Verdana" w:cs="Arial"/>
          <w:sz w:val="21"/>
          <w:szCs w:val="21"/>
          <w:lang w:val="en-US" w:eastAsia="de-DE"/>
        </w:rPr>
        <w:t>,</w:t>
      </w:r>
      <w:r w:rsidR="004E7640">
        <w:rPr>
          <w:rFonts w:ascii="Verdana" w:eastAsia="Times New Roman" w:hAnsi="Verdana" w:cs="Arial"/>
          <w:sz w:val="21"/>
          <w:szCs w:val="21"/>
          <w:lang w:val="en-US" w:eastAsia="de-DE"/>
        </w:rPr>
        <w:t>870</w:t>
      </w:r>
      <w:r w:rsidR="00C03408" w:rsidRPr="005E1EAC">
        <w:rPr>
          <w:rFonts w:ascii="Verdana" w:eastAsia="Times New Roman" w:hAnsi="Verdana" w:cs="Arial"/>
          <w:sz w:val="21"/>
          <w:szCs w:val="21"/>
          <w:lang w:val="en-US" w:eastAsia="de-DE"/>
        </w:rPr>
        <w:t xml:space="preserve"> </w:t>
      </w:r>
      <w:r w:rsidR="005E1EAC" w:rsidRPr="005E1EAC">
        <w:rPr>
          <w:rFonts w:ascii="Verdana" w:eastAsia="Times New Roman" w:hAnsi="Verdana" w:cs="Arial"/>
          <w:sz w:val="21"/>
          <w:szCs w:val="21"/>
          <w:lang w:val="en-US" w:eastAsia="de-DE"/>
        </w:rPr>
        <w:t xml:space="preserve">characters </w:t>
      </w:r>
      <w:r w:rsidR="005E1EAC">
        <w:rPr>
          <w:rFonts w:ascii="Verdana" w:eastAsia="Times New Roman" w:hAnsi="Verdana" w:cs="Arial"/>
          <w:sz w:val="21"/>
          <w:szCs w:val="21"/>
          <w:lang w:val="en-US" w:eastAsia="de-DE"/>
        </w:rPr>
        <w:t>with</w:t>
      </w:r>
      <w:r w:rsidR="005E1EAC" w:rsidRPr="005E1EAC">
        <w:rPr>
          <w:rFonts w:ascii="Verdana" w:eastAsia="Times New Roman" w:hAnsi="Verdana" w:cs="Arial"/>
          <w:sz w:val="21"/>
          <w:szCs w:val="21"/>
          <w:lang w:val="en-US" w:eastAsia="de-DE"/>
        </w:rPr>
        <w:t xml:space="preserve"> spaces</w:t>
      </w:r>
      <w:r w:rsidR="00C03408" w:rsidRPr="005E1EAC">
        <w:rPr>
          <w:rFonts w:ascii="Verdana" w:eastAsia="Times New Roman" w:hAnsi="Verdana" w:cs="Arial"/>
          <w:sz w:val="21"/>
          <w:szCs w:val="21"/>
          <w:lang w:val="en-US" w:eastAsia="de-DE"/>
        </w:rPr>
        <w:t>)</w:t>
      </w:r>
      <w:bookmarkStart w:id="0" w:name="_Hlk66354716"/>
    </w:p>
    <w:bookmarkEnd w:id="0"/>
    <w:p w14:paraId="31F8C86A" w14:textId="77777777" w:rsidR="004E7640" w:rsidRPr="0050650B" w:rsidRDefault="004E7640" w:rsidP="004E7640">
      <w:pPr>
        <w:spacing w:after="0" w:line="288" w:lineRule="auto"/>
        <w:rPr>
          <w:rFonts w:ascii="Verdana" w:hAnsi="Verdana" w:cs="Arial"/>
          <w:b/>
          <w:bCs/>
          <w:color w:val="0092D0"/>
          <w:sz w:val="21"/>
          <w:szCs w:val="21"/>
          <w:lang w:val="en-US"/>
        </w:rPr>
      </w:pPr>
      <w:r w:rsidRPr="0050650B">
        <w:rPr>
          <w:rFonts w:ascii="Verdana" w:hAnsi="Verdana" w:cs="Arial"/>
          <w:b/>
          <w:bCs/>
          <w:color w:val="0092D0"/>
          <w:sz w:val="21"/>
          <w:szCs w:val="21"/>
          <w:lang w:val="en-US"/>
        </w:rPr>
        <w:t>About Plasmatreat</w:t>
      </w:r>
    </w:p>
    <w:p w14:paraId="302D4B52" w14:textId="77777777" w:rsidR="004E7640" w:rsidRDefault="004E7640" w:rsidP="004E7640">
      <w:pPr>
        <w:spacing w:after="0" w:line="300" w:lineRule="auto"/>
        <w:rPr>
          <w:rFonts w:ascii="Verdana" w:hAnsi="Verdana" w:cs="Arial"/>
          <w:sz w:val="21"/>
          <w:szCs w:val="21"/>
          <w:lang w:val="en-US"/>
        </w:rPr>
      </w:pPr>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r w:rsidRPr="009E4F67">
        <w:rPr>
          <w:lang w:val="en-US"/>
        </w:rPr>
        <w:t xml:space="preserve"> </w:t>
      </w:r>
      <w:r w:rsidRPr="009E4F67">
        <w:rPr>
          <w:rFonts w:ascii="Verdana" w:hAnsi="Verdana" w:cs="Arial"/>
          <w:sz w:val="21"/>
          <w:szCs w:val="21"/>
          <w:lang w:val="en-US"/>
        </w:rPr>
        <w:t xml:space="preserve">Subsequent processes include bonding, painting, printing or </w:t>
      </w:r>
      <w:r>
        <w:rPr>
          <w:rFonts w:ascii="Verdana" w:hAnsi="Verdana" w:cs="Arial"/>
          <w:sz w:val="21"/>
          <w:szCs w:val="21"/>
          <w:lang w:val="en-US"/>
        </w:rPr>
        <w:t>gasketing</w:t>
      </w:r>
      <w:r w:rsidRPr="009E4F67">
        <w:rPr>
          <w:rFonts w:ascii="Verdana" w:hAnsi="Verdana" w:cs="Arial"/>
          <w:sz w:val="21"/>
          <w:szCs w:val="21"/>
          <w:lang w:val="en-US"/>
        </w:rPr>
        <w:t>.</w:t>
      </w:r>
    </w:p>
    <w:p w14:paraId="54AF6733" w14:textId="77777777" w:rsidR="004E7640" w:rsidRDefault="004E7640" w:rsidP="004E7640">
      <w:pPr>
        <w:spacing w:after="0" w:line="300" w:lineRule="auto"/>
        <w:rPr>
          <w:rFonts w:ascii="Verdana" w:hAnsi="Verdana" w:cs="Arial"/>
          <w:sz w:val="21"/>
          <w:szCs w:val="21"/>
          <w:lang w:val="en-US"/>
        </w:rPr>
      </w:pPr>
    </w:p>
    <w:p w14:paraId="6816E445" w14:textId="77777777" w:rsidR="004E7640" w:rsidRDefault="004E7640" w:rsidP="004E7640">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5140159D" w14:textId="77777777" w:rsidR="004E7640" w:rsidRDefault="004E7640" w:rsidP="004E7640">
      <w:pPr>
        <w:spacing w:after="0" w:line="300" w:lineRule="auto"/>
        <w:rPr>
          <w:rFonts w:ascii="Verdana" w:hAnsi="Verdana" w:cs="Arial"/>
          <w:sz w:val="21"/>
          <w:szCs w:val="21"/>
          <w:lang w:val="en-US"/>
        </w:rPr>
      </w:pPr>
    </w:p>
    <w:p w14:paraId="228A0D1E" w14:textId="77777777" w:rsidR="004E7640" w:rsidRDefault="004E7640" w:rsidP="004E7640">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2525ECA6" w14:textId="77777777" w:rsidR="004E7640" w:rsidRDefault="004E7640" w:rsidP="004E7640">
      <w:pPr>
        <w:spacing w:after="0" w:line="300" w:lineRule="auto"/>
        <w:rPr>
          <w:rFonts w:ascii="Verdana" w:hAnsi="Verdana" w:cs="Arial"/>
          <w:sz w:val="21"/>
          <w:szCs w:val="21"/>
          <w:lang w:val="en-US"/>
        </w:rPr>
      </w:pPr>
    </w:p>
    <w:p w14:paraId="3AF47159" w14:textId="77777777" w:rsidR="004E7640" w:rsidRDefault="004E7640" w:rsidP="004E7640">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9" w:history="1">
        <w:r w:rsidRPr="001E6D8C">
          <w:rPr>
            <w:rStyle w:val="Hyperlink"/>
            <w:rFonts w:ascii="Verdana" w:hAnsi="Verdana"/>
            <w:sz w:val="21"/>
            <w:szCs w:val="21"/>
            <w:lang w:val="en-US"/>
          </w:rPr>
          <w:t>www.plasmatreat.com</w:t>
        </w:r>
      </w:hyperlink>
    </w:p>
    <w:p w14:paraId="0788456B" w14:textId="77777777" w:rsidR="003627B1" w:rsidRPr="0010548E" w:rsidRDefault="003627B1" w:rsidP="00C6791E">
      <w:pPr>
        <w:spacing w:after="0" w:line="276" w:lineRule="auto"/>
        <w:rPr>
          <w:rFonts w:ascii="Verdana" w:hAnsi="Verdana" w:cs="Arial"/>
          <w:sz w:val="21"/>
          <w:szCs w:val="21"/>
          <w:lang w:val="en-US"/>
        </w:rPr>
      </w:pPr>
    </w:p>
    <w:p w14:paraId="5F3FB8C4" w14:textId="58C1EC5F" w:rsidR="00E22CD0" w:rsidRPr="0010548E" w:rsidRDefault="00FC254D" w:rsidP="00C6791E">
      <w:pPr>
        <w:spacing w:after="0" w:line="276" w:lineRule="auto"/>
        <w:rPr>
          <w:rFonts w:ascii="Verdana" w:hAnsi="Verdana"/>
          <w:b/>
          <w:sz w:val="21"/>
          <w:szCs w:val="21"/>
          <w:lang w:val="en-US"/>
        </w:rPr>
      </w:pPr>
      <w:r w:rsidRPr="0010548E">
        <w:rPr>
          <w:rFonts w:ascii="Verdana" w:hAnsi="Verdana"/>
          <w:b/>
          <w:sz w:val="21"/>
          <w:szCs w:val="21"/>
          <w:lang w:val="en-US"/>
        </w:rPr>
        <w:t>Image:</w:t>
      </w:r>
    </w:p>
    <w:p w14:paraId="3D3E54E4" w14:textId="2129E519" w:rsidR="00111C1F" w:rsidRPr="0010548E" w:rsidRDefault="003627B1" w:rsidP="00C6791E">
      <w:pPr>
        <w:spacing w:after="0" w:line="276" w:lineRule="auto"/>
        <w:rPr>
          <w:rFonts w:ascii="Verdana" w:hAnsi="Verdana"/>
          <w:b/>
          <w:sz w:val="21"/>
          <w:szCs w:val="21"/>
          <w:lang w:val="en-US"/>
        </w:rPr>
      </w:pPr>
      <w:r>
        <w:rPr>
          <w:rFonts w:cs="Arial"/>
          <w:noProof/>
        </w:rPr>
        <w:drawing>
          <wp:anchor distT="0" distB="0" distL="114300" distR="114300" simplePos="0" relativeHeight="251659264" behindDoc="0" locked="0" layoutInCell="1" allowOverlap="1" wp14:anchorId="5F46BCE2" wp14:editId="37C90AE9">
            <wp:simplePos x="0" y="0"/>
            <wp:positionH relativeFrom="column">
              <wp:posOffset>0</wp:posOffset>
            </wp:positionH>
            <wp:positionV relativeFrom="paragraph">
              <wp:posOffset>79375</wp:posOffset>
            </wp:positionV>
            <wp:extent cx="2401181" cy="180022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lueing plastic pins to surface of the stove..JPG"/>
                    <pic:cNvPicPr/>
                  </pic:nvPicPr>
                  <pic:blipFill>
                    <a:blip r:embed="rId10" cstate="email">
                      <a:extLst>
                        <a:ext uri="{28A0092B-C50C-407E-A947-70E740481C1C}">
                          <a14:useLocalDpi xmlns:a14="http://schemas.microsoft.com/office/drawing/2010/main" val="0"/>
                        </a:ext>
                      </a:extLst>
                    </a:blip>
                    <a:stretch>
                      <a:fillRect/>
                    </a:stretch>
                  </pic:blipFill>
                  <pic:spPr>
                    <a:xfrm>
                      <a:off x="0" y="0"/>
                      <a:ext cx="2401181" cy="1800225"/>
                    </a:xfrm>
                    <a:prstGeom prst="rect">
                      <a:avLst/>
                    </a:prstGeom>
                  </pic:spPr>
                </pic:pic>
              </a:graphicData>
            </a:graphic>
          </wp:anchor>
        </w:drawing>
      </w:r>
    </w:p>
    <w:p w14:paraId="3414E935" w14:textId="77777777" w:rsidR="009C0F15" w:rsidRPr="00111C1F" w:rsidRDefault="009C0F15" w:rsidP="00C6791E">
      <w:pPr>
        <w:spacing w:after="0" w:line="276" w:lineRule="auto"/>
        <w:rPr>
          <w:rFonts w:ascii="Verdana" w:hAnsi="Verdana"/>
          <w:b/>
          <w:sz w:val="21"/>
          <w:szCs w:val="21"/>
          <w:lang w:val="en-US"/>
        </w:rPr>
      </w:pPr>
    </w:p>
    <w:p w14:paraId="54D564FB" w14:textId="77777777" w:rsidR="009C0F15" w:rsidRPr="00111C1F" w:rsidRDefault="009C0F15" w:rsidP="00C6791E">
      <w:pPr>
        <w:spacing w:after="0" w:line="276" w:lineRule="auto"/>
        <w:rPr>
          <w:rFonts w:ascii="Verdana" w:hAnsi="Verdana"/>
          <w:b/>
          <w:sz w:val="21"/>
          <w:szCs w:val="21"/>
          <w:lang w:val="en-US"/>
        </w:rPr>
      </w:pPr>
    </w:p>
    <w:p w14:paraId="3EC1D2DA" w14:textId="77777777" w:rsidR="008D1AA0" w:rsidRPr="00111C1F" w:rsidRDefault="008D1AA0" w:rsidP="00C6791E">
      <w:pPr>
        <w:spacing w:after="0" w:line="276" w:lineRule="auto"/>
        <w:rPr>
          <w:rFonts w:ascii="Verdana" w:hAnsi="Verdana"/>
          <w:b/>
          <w:sz w:val="21"/>
          <w:szCs w:val="21"/>
          <w:lang w:val="en-US"/>
        </w:rPr>
      </w:pPr>
    </w:p>
    <w:p w14:paraId="5EC82A78" w14:textId="1F0AA102" w:rsidR="00E22CD0" w:rsidRPr="00111C1F" w:rsidRDefault="00E22CD0" w:rsidP="00C6791E">
      <w:pPr>
        <w:spacing w:after="0" w:line="276" w:lineRule="auto"/>
        <w:rPr>
          <w:rFonts w:ascii="Verdana" w:hAnsi="Verdana"/>
          <w:b/>
          <w:sz w:val="21"/>
          <w:szCs w:val="21"/>
          <w:lang w:val="en-US"/>
        </w:rPr>
      </w:pPr>
    </w:p>
    <w:p w14:paraId="59700E17" w14:textId="29D14376" w:rsidR="00E22CD0" w:rsidRPr="00111C1F" w:rsidRDefault="00E22CD0" w:rsidP="00C6791E">
      <w:pPr>
        <w:spacing w:after="0" w:line="276" w:lineRule="auto"/>
        <w:rPr>
          <w:rFonts w:ascii="Verdana" w:hAnsi="Verdana"/>
          <w:b/>
          <w:sz w:val="21"/>
          <w:szCs w:val="21"/>
          <w:lang w:val="en-US"/>
        </w:rPr>
      </w:pPr>
    </w:p>
    <w:p w14:paraId="5C15DD62" w14:textId="4DDAD86F" w:rsidR="003849AD" w:rsidRPr="00111C1F" w:rsidRDefault="003849AD" w:rsidP="00C6791E">
      <w:pPr>
        <w:spacing w:after="0" w:line="276" w:lineRule="auto"/>
        <w:rPr>
          <w:rFonts w:ascii="Verdana" w:hAnsi="Verdana"/>
          <w:b/>
          <w:sz w:val="21"/>
          <w:szCs w:val="21"/>
          <w:lang w:val="en-US"/>
        </w:rPr>
      </w:pPr>
    </w:p>
    <w:p w14:paraId="5FAE0060" w14:textId="0591C932" w:rsidR="003849AD" w:rsidRPr="00111C1F" w:rsidRDefault="003849AD" w:rsidP="00C6791E">
      <w:pPr>
        <w:spacing w:after="0" w:line="276" w:lineRule="auto"/>
        <w:rPr>
          <w:rFonts w:ascii="Verdana" w:hAnsi="Verdana"/>
          <w:b/>
          <w:sz w:val="21"/>
          <w:szCs w:val="21"/>
          <w:lang w:val="en-US"/>
        </w:rPr>
      </w:pPr>
    </w:p>
    <w:p w14:paraId="09EE8054" w14:textId="51157738" w:rsidR="00E22CD0" w:rsidRPr="00111C1F" w:rsidRDefault="00E22CD0" w:rsidP="00C6791E">
      <w:pPr>
        <w:spacing w:after="0" w:line="276" w:lineRule="auto"/>
        <w:rPr>
          <w:rFonts w:ascii="Verdana" w:hAnsi="Verdana"/>
          <w:b/>
          <w:sz w:val="21"/>
          <w:szCs w:val="21"/>
          <w:lang w:val="en-US"/>
        </w:rPr>
      </w:pPr>
    </w:p>
    <w:p w14:paraId="3F8B7CB4" w14:textId="653BEBAA" w:rsidR="003849AD" w:rsidRPr="00111C1F" w:rsidRDefault="003849AD" w:rsidP="00C6791E">
      <w:pPr>
        <w:spacing w:after="0" w:line="276" w:lineRule="auto"/>
        <w:rPr>
          <w:rFonts w:ascii="Verdana" w:hAnsi="Verdana"/>
          <w:b/>
          <w:sz w:val="21"/>
          <w:szCs w:val="21"/>
          <w:lang w:val="en-US"/>
        </w:rPr>
      </w:pPr>
    </w:p>
    <w:p w14:paraId="46CCD6A3" w14:textId="44E02721" w:rsidR="003849AD" w:rsidRPr="00111C1F" w:rsidRDefault="003849AD" w:rsidP="00C6791E">
      <w:pPr>
        <w:spacing w:after="0" w:line="276" w:lineRule="auto"/>
        <w:rPr>
          <w:rFonts w:ascii="Verdana" w:hAnsi="Verdana"/>
          <w:b/>
          <w:sz w:val="21"/>
          <w:szCs w:val="21"/>
          <w:lang w:val="en-US"/>
        </w:rPr>
      </w:pPr>
    </w:p>
    <w:p w14:paraId="41CD26E4" w14:textId="77777777" w:rsidR="003627B1" w:rsidRPr="003627B1" w:rsidRDefault="003627B1" w:rsidP="003627B1">
      <w:pPr>
        <w:spacing w:after="0" w:line="276" w:lineRule="auto"/>
        <w:rPr>
          <w:rFonts w:ascii="Verdana" w:hAnsi="Verdana"/>
          <w:bCs/>
          <w:sz w:val="21"/>
          <w:szCs w:val="21"/>
          <w:lang w:val="en-US"/>
        </w:rPr>
      </w:pPr>
      <w:r w:rsidRPr="003627B1">
        <w:rPr>
          <w:rFonts w:ascii="Verdana" w:hAnsi="Verdana"/>
          <w:bCs/>
          <w:sz w:val="21"/>
          <w:szCs w:val="21"/>
          <w:lang w:val="en-US"/>
        </w:rPr>
        <w:t>The plasma-treated plastic pins are bonded to the surface of the gas cooktop.</w:t>
      </w:r>
    </w:p>
    <w:p w14:paraId="71D8E1BE" w14:textId="549A4923" w:rsidR="003F5589" w:rsidRPr="003627B1" w:rsidRDefault="003627B1" w:rsidP="003627B1">
      <w:pPr>
        <w:spacing w:after="0" w:line="276" w:lineRule="auto"/>
        <w:rPr>
          <w:rFonts w:ascii="Verdana" w:hAnsi="Verdana"/>
          <w:bCs/>
          <w:sz w:val="21"/>
          <w:szCs w:val="21"/>
          <w:lang w:val="en-US"/>
        </w:rPr>
      </w:pPr>
      <w:r>
        <w:rPr>
          <w:rFonts w:ascii="Verdana" w:hAnsi="Verdana"/>
          <w:bCs/>
          <w:sz w:val="21"/>
          <w:szCs w:val="21"/>
          <w:lang w:val="en-US"/>
        </w:rPr>
        <w:t>(</w:t>
      </w:r>
      <w:r w:rsidR="007F5F81">
        <w:rPr>
          <w:rFonts w:ascii="Verdana" w:hAnsi="Verdana"/>
          <w:bCs/>
          <w:sz w:val="21"/>
          <w:szCs w:val="21"/>
          <w:lang w:val="en-US"/>
        </w:rPr>
        <w:t>Copyright</w:t>
      </w:r>
      <w:r w:rsidRPr="003627B1">
        <w:rPr>
          <w:rFonts w:ascii="Verdana" w:hAnsi="Verdana"/>
          <w:bCs/>
          <w:sz w:val="21"/>
          <w:szCs w:val="21"/>
          <w:lang w:val="en-US"/>
        </w:rPr>
        <w:t>: Mamur Teknoloji</w:t>
      </w:r>
      <w:r>
        <w:rPr>
          <w:rFonts w:ascii="Verdana" w:hAnsi="Verdana"/>
          <w:bCs/>
          <w:sz w:val="21"/>
          <w:szCs w:val="21"/>
          <w:lang w:val="en-US"/>
        </w:rPr>
        <w:t>)</w:t>
      </w:r>
    </w:p>
    <w:sectPr w:rsidR="003F5589" w:rsidRPr="003627B1" w:rsidSect="000A0A5C">
      <w:headerReference w:type="default" r:id="rId11"/>
      <w:footerReference w:type="default" r:id="rId12"/>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D4011" w14:textId="77777777" w:rsidR="005E034D" w:rsidRDefault="005E034D" w:rsidP="0076133B">
      <w:pPr>
        <w:spacing w:after="0" w:line="240" w:lineRule="auto"/>
      </w:pPr>
      <w:r>
        <w:separator/>
      </w:r>
    </w:p>
  </w:endnote>
  <w:endnote w:type="continuationSeparator" w:id="0">
    <w:p w14:paraId="489B05B0" w14:textId="77777777" w:rsidR="005E034D" w:rsidRDefault="005E034D"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45DB4" w14:textId="77777777" w:rsidR="005E034D" w:rsidRDefault="005E034D" w:rsidP="0076133B">
      <w:pPr>
        <w:spacing w:after="0" w:line="240" w:lineRule="auto"/>
      </w:pPr>
      <w:r>
        <w:separator/>
      </w:r>
    </w:p>
  </w:footnote>
  <w:footnote w:type="continuationSeparator" w:id="0">
    <w:p w14:paraId="5473D5DD" w14:textId="77777777" w:rsidR="005E034D" w:rsidRDefault="005E034D"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28C1C188" w:rsidR="0076133B" w:rsidRPr="00836753" w:rsidRDefault="00683EA5" w:rsidP="0076133B">
    <w:pPr>
      <w:pStyle w:val="Header"/>
      <w:tabs>
        <w:tab w:val="clear" w:pos="4513"/>
        <w:tab w:val="clear" w:pos="9026"/>
        <w:tab w:val="left" w:pos="1002"/>
      </w:tabs>
      <w:rPr>
        <w:rFonts w:ascii="Verdana" w:hAnsi="Verdana"/>
        <w:b/>
        <w:bCs/>
        <w:sz w:val="48"/>
        <w:szCs w:val="48"/>
      </w:rPr>
    </w:pPr>
    <w:r w:rsidRPr="00836753">
      <w:rPr>
        <w:rFonts w:ascii="Verdana" w:hAnsi="Verdana"/>
        <w:b/>
        <w:bCs/>
        <w:color w:val="A6A6A6" w:themeColor="background1" w:themeShade="A6"/>
        <w:sz w:val="48"/>
        <w:szCs w:val="48"/>
      </w:rPr>
      <w:t>Press</w:t>
    </w:r>
    <w:r w:rsidR="005E1EAC">
      <w:rPr>
        <w:rFonts w:ascii="Verdana" w:hAnsi="Verdana"/>
        <w:b/>
        <w:bCs/>
        <w:color w:val="A6A6A6" w:themeColor="background1" w:themeShade="A6"/>
        <w:sz w:val="48"/>
        <w:szCs w:val="48"/>
      </w:rPr>
      <w:t xml:space="preserve"> Release</w:t>
    </w:r>
    <w:r w:rsidR="0076133B" w:rsidRPr="00836753">
      <w:rPr>
        <w:rFonts w:ascii="Verdana" w:hAnsi="Verdana"/>
        <w:b/>
        <w:bCs/>
        <w:sz w:val="48"/>
        <w:szCs w:val="48"/>
      </w:rPr>
      <w:tab/>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1624A7"/>
    <w:multiLevelType w:val="hybridMultilevel"/>
    <w:tmpl w:val="54804E8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533914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045D3"/>
    <w:rsid w:val="0001749B"/>
    <w:rsid w:val="000232A1"/>
    <w:rsid w:val="000279D2"/>
    <w:rsid w:val="000550E2"/>
    <w:rsid w:val="00084AF5"/>
    <w:rsid w:val="00096248"/>
    <w:rsid w:val="000A0A5C"/>
    <w:rsid w:val="0010548E"/>
    <w:rsid w:val="00111C1F"/>
    <w:rsid w:val="001847E5"/>
    <w:rsid w:val="001E6F23"/>
    <w:rsid w:val="00207B3A"/>
    <w:rsid w:val="00210DAB"/>
    <w:rsid w:val="00263A67"/>
    <w:rsid w:val="002D5829"/>
    <w:rsid w:val="002E67AB"/>
    <w:rsid w:val="00313DFB"/>
    <w:rsid w:val="003627B1"/>
    <w:rsid w:val="00375B0E"/>
    <w:rsid w:val="003849AD"/>
    <w:rsid w:val="003E53AD"/>
    <w:rsid w:val="003E6E9C"/>
    <w:rsid w:val="003F5589"/>
    <w:rsid w:val="0040581D"/>
    <w:rsid w:val="00446069"/>
    <w:rsid w:val="004B3341"/>
    <w:rsid w:val="004B34B3"/>
    <w:rsid w:val="004C4ABC"/>
    <w:rsid w:val="004E7640"/>
    <w:rsid w:val="005015F8"/>
    <w:rsid w:val="00510E1B"/>
    <w:rsid w:val="0052298E"/>
    <w:rsid w:val="0053675C"/>
    <w:rsid w:val="00577FDF"/>
    <w:rsid w:val="005B3AB7"/>
    <w:rsid w:val="005C28DE"/>
    <w:rsid w:val="005D0D3A"/>
    <w:rsid w:val="005E034D"/>
    <w:rsid w:val="005E0C1B"/>
    <w:rsid w:val="005E1EAC"/>
    <w:rsid w:val="005E4B3D"/>
    <w:rsid w:val="00600C3D"/>
    <w:rsid w:val="00610E09"/>
    <w:rsid w:val="006510FD"/>
    <w:rsid w:val="00682AFA"/>
    <w:rsid w:val="00683EA5"/>
    <w:rsid w:val="006B1DC8"/>
    <w:rsid w:val="006E0F6D"/>
    <w:rsid w:val="006E3195"/>
    <w:rsid w:val="00733492"/>
    <w:rsid w:val="0076133B"/>
    <w:rsid w:val="007A09F5"/>
    <w:rsid w:val="007B4DE6"/>
    <w:rsid w:val="007E21FF"/>
    <w:rsid w:val="007F5F81"/>
    <w:rsid w:val="00826267"/>
    <w:rsid w:val="00836753"/>
    <w:rsid w:val="00864936"/>
    <w:rsid w:val="0086585B"/>
    <w:rsid w:val="00871BB3"/>
    <w:rsid w:val="008914C5"/>
    <w:rsid w:val="008C6BD8"/>
    <w:rsid w:val="008D1AA0"/>
    <w:rsid w:val="00907838"/>
    <w:rsid w:val="0094061D"/>
    <w:rsid w:val="009C0F15"/>
    <w:rsid w:val="009F33AE"/>
    <w:rsid w:val="00A30A9D"/>
    <w:rsid w:val="00A575FB"/>
    <w:rsid w:val="00A86EF0"/>
    <w:rsid w:val="00AE79D1"/>
    <w:rsid w:val="00B62723"/>
    <w:rsid w:val="00B64DCE"/>
    <w:rsid w:val="00B72628"/>
    <w:rsid w:val="00B8048E"/>
    <w:rsid w:val="00B81558"/>
    <w:rsid w:val="00BE3A65"/>
    <w:rsid w:val="00C03408"/>
    <w:rsid w:val="00C6791E"/>
    <w:rsid w:val="00C851EB"/>
    <w:rsid w:val="00CE1AB3"/>
    <w:rsid w:val="00CE2AAC"/>
    <w:rsid w:val="00D030B1"/>
    <w:rsid w:val="00D25B70"/>
    <w:rsid w:val="00D441AA"/>
    <w:rsid w:val="00D74977"/>
    <w:rsid w:val="00DC5997"/>
    <w:rsid w:val="00DC6D4D"/>
    <w:rsid w:val="00DD74D5"/>
    <w:rsid w:val="00E074AE"/>
    <w:rsid w:val="00E14DCC"/>
    <w:rsid w:val="00E22CD0"/>
    <w:rsid w:val="00EA51C0"/>
    <w:rsid w:val="00EB0988"/>
    <w:rsid w:val="00F2727A"/>
    <w:rsid w:val="00F35128"/>
    <w:rsid w:val="00F373C5"/>
    <w:rsid w:val="00F75C80"/>
    <w:rsid w:val="00FB590F"/>
    <w:rsid w:val="00FC254D"/>
    <w:rsid w:val="00FF04C6"/>
    <w:rsid w:val="00FF615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3E53AD"/>
    <w:rPr>
      <w:sz w:val="16"/>
      <w:szCs w:val="16"/>
    </w:rPr>
  </w:style>
  <w:style w:type="paragraph" w:styleId="CommentText">
    <w:name w:val="annotation text"/>
    <w:basedOn w:val="Normal"/>
    <w:link w:val="CommentTextChar"/>
    <w:uiPriority w:val="99"/>
    <w:semiHidden/>
    <w:unhideWhenUsed/>
    <w:rsid w:val="003E53AD"/>
    <w:pPr>
      <w:spacing w:line="240" w:lineRule="auto"/>
    </w:pPr>
    <w:rPr>
      <w:sz w:val="20"/>
      <w:szCs w:val="20"/>
    </w:rPr>
  </w:style>
  <w:style w:type="character" w:customStyle="1" w:styleId="CommentTextChar">
    <w:name w:val="Comment Text Char"/>
    <w:basedOn w:val="DefaultParagraphFont"/>
    <w:link w:val="CommentText"/>
    <w:uiPriority w:val="99"/>
    <w:semiHidden/>
    <w:rsid w:val="003E53AD"/>
    <w:rPr>
      <w:sz w:val="20"/>
      <w:szCs w:val="20"/>
    </w:rPr>
  </w:style>
  <w:style w:type="paragraph" w:styleId="CommentSubject">
    <w:name w:val="annotation subject"/>
    <w:basedOn w:val="CommentText"/>
    <w:next w:val="CommentText"/>
    <w:link w:val="CommentSubjectChar"/>
    <w:uiPriority w:val="99"/>
    <w:semiHidden/>
    <w:unhideWhenUsed/>
    <w:rsid w:val="003E53AD"/>
    <w:rPr>
      <w:b/>
      <w:bCs/>
    </w:rPr>
  </w:style>
  <w:style w:type="character" w:customStyle="1" w:styleId="CommentSubjectChar">
    <w:name w:val="Comment Subject Char"/>
    <w:basedOn w:val="CommentTextChar"/>
    <w:link w:val="CommentSubject"/>
    <w:uiPriority w:val="99"/>
    <w:semiHidden/>
    <w:rsid w:val="003E53A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1416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http://www.plasmatrea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2021-10-05T00:00:00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572</Words>
  <Characters>3607</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17</cp:revision>
  <dcterms:created xsi:type="dcterms:W3CDTF">2021-08-13T09:36:00Z</dcterms:created>
  <dcterms:modified xsi:type="dcterms:W3CDTF">2023-03-22T11:58:00Z</dcterms:modified>
</cp:coreProperties>
</file>