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68AF2" w14:textId="40D9B78A" w:rsidR="0076133B" w:rsidRPr="0031450E" w:rsidRDefault="00B6629E" w:rsidP="00C171DA">
      <w:pPr>
        <w:spacing w:after="0" w:line="300" w:lineRule="auto"/>
        <w:jc w:val="right"/>
        <w:rPr>
          <w:rFonts w:ascii="Verdana" w:hAnsi="Verdana"/>
          <w:sz w:val="21"/>
          <w:szCs w:val="21"/>
        </w:rPr>
      </w:pPr>
      <w:r w:rsidRPr="0031450E">
        <w:rPr>
          <w:rFonts w:ascii="Verdana" w:hAnsi="Verdana"/>
          <w:sz w:val="21"/>
          <w:szCs w:val="21"/>
        </w:rPr>
        <w:t xml:space="preserve">Steinhagen </w:t>
      </w:r>
      <w:r w:rsidR="00067B92" w:rsidRPr="0031450E">
        <w:rPr>
          <w:rFonts w:ascii="Verdana" w:hAnsi="Verdana"/>
          <w:sz w:val="21"/>
          <w:szCs w:val="21"/>
        </w:rPr>
        <w:t>and</w:t>
      </w:r>
      <w:r w:rsidRPr="0031450E">
        <w:rPr>
          <w:rFonts w:ascii="Verdana" w:hAnsi="Verdana"/>
          <w:sz w:val="21"/>
          <w:szCs w:val="21"/>
        </w:rPr>
        <w:t xml:space="preserve"> Rheda-Wiedenbrück</w:t>
      </w:r>
      <w:r w:rsidR="008D3B82" w:rsidRPr="0031450E">
        <w:rPr>
          <w:rFonts w:ascii="Verdana" w:hAnsi="Verdana"/>
          <w:sz w:val="21"/>
          <w:szCs w:val="21"/>
        </w:rPr>
        <w:t>,</w:t>
      </w:r>
      <w:r w:rsidR="0031450E" w:rsidRPr="0031450E">
        <w:rPr>
          <w:rFonts w:ascii="Verdana" w:hAnsi="Verdana"/>
          <w:sz w:val="21"/>
          <w:szCs w:val="21"/>
        </w:rPr>
        <w:t xml:space="preserve"> June </w:t>
      </w:r>
      <w:r w:rsidR="00146130">
        <w:rPr>
          <w:rFonts w:ascii="Verdana" w:hAnsi="Verdana"/>
          <w:sz w:val="21"/>
          <w:szCs w:val="21"/>
        </w:rPr>
        <w:t>13th,</w:t>
      </w:r>
      <w:r w:rsidR="008D3B82" w:rsidRPr="0031450E">
        <w:rPr>
          <w:rFonts w:ascii="Verdana" w:hAnsi="Verdana"/>
          <w:sz w:val="21"/>
          <w:szCs w:val="21"/>
        </w:rPr>
        <w:t xml:space="preserve"> 2024</w:t>
      </w:r>
    </w:p>
    <w:p w14:paraId="512F4A2D" w14:textId="77777777" w:rsidR="00C171DA" w:rsidRPr="0031450E" w:rsidRDefault="00C171DA" w:rsidP="00C171DA">
      <w:pPr>
        <w:spacing w:after="0" w:line="300" w:lineRule="auto"/>
        <w:jc w:val="right"/>
        <w:rPr>
          <w:rFonts w:ascii="Verdana" w:hAnsi="Verdana"/>
          <w:sz w:val="21"/>
          <w:szCs w:val="21"/>
        </w:rPr>
      </w:pPr>
    </w:p>
    <w:p w14:paraId="115BD8E8" w14:textId="3851FA18" w:rsidR="001A6207" w:rsidRPr="00707E5A" w:rsidRDefault="001A6207" w:rsidP="001A6207">
      <w:pPr>
        <w:spacing w:after="0" w:line="300" w:lineRule="auto"/>
        <w:rPr>
          <w:rFonts w:ascii="Verdana" w:hAnsi="Verdana"/>
          <w:b/>
          <w:bCs/>
          <w:sz w:val="28"/>
          <w:szCs w:val="28"/>
          <w:lang w:val="en-US" w:bidi="de-DE"/>
        </w:rPr>
      </w:pPr>
      <w:r w:rsidRPr="008D3012">
        <w:rPr>
          <w:rFonts w:ascii="Verdana" w:hAnsi="Verdana"/>
          <w:b/>
          <w:bCs/>
          <w:sz w:val="28"/>
          <w:szCs w:val="28"/>
          <w:lang w:val="en-US" w:bidi="de-DE"/>
        </w:rPr>
        <w:t xml:space="preserve">Two </w:t>
      </w:r>
      <w:r w:rsidR="00FA737D" w:rsidRPr="008D3012">
        <w:rPr>
          <w:rFonts w:ascii="Verdana" w:hAnsi="Verdana"/>
          <w:b/>
          <w:bCs/>
          <w:sz w:val="28"/>
          <w:szCs w:val="28"/>
          <w:lang w:val="en-US" w:bidi="de-DE"/>
        </w:rPr>
        <w:t xml:space="preserve">German </w:t>
      </w:r>
      <w:r w:rsidR="0031450E">
        <w:rPr>
          <w:rFonts w:ascii="Verdana" w:hAnsi="Verdana"/>
          <w:b/>
          <w:bCs/>
          <w:sz w:val="28"/>
          <w:szCs w:val="28"/>
          <w:lang w:val="en-US" w:bidi="de-DE"/>
        </w:rPr>
        <w:t>C</w:t>
      </w:r>
      <w:r w:rsidRPr="008D3012">
        <w:rPr>
          <w:rFonts w:ascii="Verdana" w:hAnsi="Verdana"/>
          <w:b/>
          <w:bCs/>
          <w:sz w:val="28"/>
          <w:szCs w:val="28"/>
          <w:lang w:val="en-US" w:bidi="de-DE"/>
        </w:rPr>
        <w:t>ompanies Revolutionize</w:t>
      </w:r>
      <w:r w:rsidRPr="00707E5A">
        <w:rPr>
          <w:rFonts w:ascii="Verdana" w:hAnsi="Verdana"/>
          <w:b/>
          <w:bCs/>
          <w:sz w:val="28"/>
          <w:szCs w:val="28"/>
          <w:lang w:val="en-US" w:bidi="de-DE"/>
        </w:rPr>
        <w:t xml:space="preserve"> Battery Cell Production in the E-Mobility Sector</w:t>
      </w:r>
    </w:p>
    <w:p w14:paraId="0B9CFD66" w14:textId="77777777" w:rsidR="001A6207" w:rsidRDefault="001A6207" w:rsidP="001A6207">
      <w:pPr>
        <w:spacing w:after="0" w:line="300" w:lineRule="auto"/>
        <w:rPr>
          <w:rFonts w:ascii="Verdana" w:hAnsi="Verdana"/>
          <w:sz w:val="21"/>
          <w:szCs w:val="21"/>
          <w:lang w:val="en-US" w:bidi="de-DE"/>
        </w:rPr>
      </w:pPr>
      <w:r w:rsidRPr="00707E5A">
        <w:rPr>
          <w:rFonts w:ascii="Verdana" w:hAnsi="Verdana"/>
          <w:sz w:val="21"/>
          <w:szCs w:val="21"/>
          <w:lang w:val="en-US" w:bidi="de-DE"/>
        </w:rPr>
        <w:t xml:space="preserve">Partnership between Plasmatreat and Venjakob replaces costly </w:t>
      </w:r>
      <w:r>
        <w:rPr>
          <w:rFonts w:ascii="Verdana" w:hAnsi="Verdana"/>
          <w:sz w:val="21"/>
          <w:szCs w:val="21"/>
          <w:lang w:val="en-US" w:bidi="de-DE"/>
        </w:rPr>
        <w:t>film wrapping</w:t>
      </w:r>
      <w:r w:rsidRPr="00707E5A">
        <w:rPr>
          <w:rFonts w:ascii="Verdana" w:hAnsi="Verdana"/>
          <w:sz w:val="21"/>
          <w:szCs w:val="21"/>
          <w:lang w:val="en-US" w:bidi="de-DE"/>
        </w:rPr>
        <w:t xml:space="preserve"> process</w:t>
      </w:r>
    </w:p>
    <w:p w14:paraId="5A9DC8E7" w14:textId="18958766" w:rsidR="001A6207" w:rsidRDefault="001A6207" w:rsidP="008B366A">
      <w:pPr>
        <w:spacing w:after="0" w:line="300" w:lineRule="auto"/>
        <w:rPr>
          <w:rFonts w:ascii="Verdana" w:hAnsi="Verdana"/>
          <w:color w:val="000000" w:themeColor="text1"/>
          <w:sz w:val="21"/>
          <w:szCs w:val="21"/>
          <w:lang w:val="en-US"/>
        </w:rPr>
      </w:pPr>
    </w:p>
    <w:p w14:paraId="3EEC1754" w14:textId="2A4A7E82" w:rsidR="001A6207" w:rsidRPr="001A6207" w:rsidRDefault="001A6207" w:rsidP="008B366A">
      <w:pPr>
        <w:spacing w:after="0" w:line="300" w:lineRule="auto"/>
        <w:rPr>
          <w:rFonts w:ascii="Verdana" w:hAnsi="Verdana"/>
          <w:b/>
          <w:bCs/>
          <w:color w:val="000000" w:themeColor="text1"/>
          <w:sz w:val="21"/>
          <w:szCs w:val="21"/>
          <w:lang w:val="en-US"/>
        </w:rPr>
      </w:pPr>
      <w:r w:rsidRPr="001A6207">
        <w:rPr>
          <w:rFonts w:ascii="Verdana" w:hAnsi="Verdana"/>
          <w:b/>
          <w:bCs/>
          <w:color w:val="000000" w:themeColor="text1"/>
          <w:sz w:val="21"/>
          <w:szCs w:val="21"/>
          <w:lang w:val="en-US"/>
        </w:rPr>
        <w:t>Local expertise fro</w:t>
      </w:r>
      <w:r w:rsidR="008D3012">
        <w:rPr>
          <w:rFonts w:ascii="Verdana" w:hAnsi="Verdana"/>
          <w:b/>
          <w:bCs/>
          <w:color w:val="000000" w:themeColor="text1"/>
          <w:sz w:val="21"/>
          <w:szCs w:val="21"/>
          <w:lang w:val="en-US"/>
        </w:rPr>
        <w:t>m North-Rhine W</w:t>
      </w:r>
      <w:r w:rsidRPr="001A6207">
        <w:rPr>
          <w:rFonts w:ascii="Verdana" w:hAnsi="Verdana"/>
          <w:b/>
          <w:bCs/>
          <w:color w:val="000000" w:themeColor="text1"/>
          <w:sz w:val="21"/>
          <w:szCs w:val="21"/>
          <w:lang w:val="en-US"/>
        </w:rPr>
        <w:t>estphalia (NRW) bundled, innovative solution developed for international battery production: Plasmatreat GmbH (Steinhagen) and Venjakob Maschinenbau GmbH &amp; Co. KG (Rheda-Wiedenbrück) are now making battery production more efficient and reliable thanks to a new</w:t>
      </w:r>
      <w:r>
        <w:rPr>
          <w:rFonts w:ascii="Verdana" w:hAnsi="Verdana"/>
          <w:b/>
          <w:bCs/>
          <w:color w:val="000000" w:themeColor="text1"/>
          <w:sz w:val="21"/>
          <w:szCs w:val="21"/>
          <w:lang w:val="en-US"/>
        </w:rPr>
        <w:t>ly developed</w:t>
      </w:r>
      <w:r w:rsidRPr="001A6207">
        <w:rPr>
          <w:rFonts w:ascii="Verdana" w:hAnsi="Verdana"/>
          <w:b/>
          <w:bCs/>
          <w:color w:val="000000" w:themeColor="text1"/>
          <w:sz w:val="21"/>
          <w:szCs w:val="21"/>
          <w:lang w:val="en-US"/>
        </w:rPr>
        <w:t xml:space="preserve"> process. For reliable electrical insulation, plasma-cleaned battery cells are given a special coating instead of a complex film </w:t>
      </w:r>
      <w:r>
        <w:rPr>
          <w:rFonts w:ascii="Verdana" w:hAnsi="Verdana"/>
          <w:b/>
          <w:bCs/>
          <w:color w:val="000000" w:themeColor="text1"/>
          <w:sz w:val="21"/>
          <w:szCs w:val="21"/>
          <w:lang w:val="en-US"/>
        </w:rPr>
        <w:t>wrapping</w:t>
      </w:r>
      <w:r w:rsidRPr="001A6207">
        <w:rPr>
          <w:rFonts w:ascii="Verdana" w:hAnsi="Verdana"/>
          <w:b/>
          <w:bCs/>
          <w:color w:val="000000" w:themeColor="text1"/>
          <w:sz w:val="21"/>
          <w:szCs w:val="21"/>
          <w:lang w:val="en-US"/>
        </w:rPr>
        <w:t>. Battery manufacturers are benefiting from the proximity of the two companies, which are working together to simulate processes under realistic conditions and produce small batches.</w:t>
      </w:r>
    </w:p>
    <w:p w14:paraId="43BDE728" w14:textId="77777777" w:rsidR="001A6207" w:rsidRDefault="001A6207" w:rsidP="008B366A">
      <w:pPr>
        <w:spacing w:after="0" w:line="300" w:lineRule="auto"/>
        <w:rPr>
          <w:rFonts w:ascii="Verdana" w:hAnsi="Verdana"/>
          <w:color w:val="000000" w:themeColor="text1"/>
          <w:sz w:val="21"/>
          <w:szCs w:val="21"/>
          <w:lang w:val="en-US"/>
        </w:rPr>
      </w:pPr>
    </w:p>
    <w:p w14:paraId="145F9CB1" w14:textId="31B55F7F" w:rsidR="001A6207" w:rsidRDefault="001A6207" w:rsidP="008B366A">
      <w:pPr>
        <w:spacing w:after="0" w:line="300" w:lineRule="auto"/>
        <w:rPr>
          <w:rFonts w:ascii="Verdana" w:hAnsi="Verdana"/>
          <w:color w:val="000000" w:themeColor="text1"/>
          <w:sz w:val="21"/>
          <w:szCs w:val="21"/>
          <w:lang w:val="en-US"/>
        </w:rPr>
      </w:pPr>
      <w:r w:rsidRPr="001A6207">
        <w:rPr>
          <w:rFonts w:ascii="Verdana" w:hAnsi="Verdana"/>
          <w:color w:val="000000" w:themeColor="text1"/>
          <w:sz w:val="21"/>
          <w:szCs w:val="21"/>
          <w:lang w:val="en-US"/>
        </w:rPr>
        <w:t xml:space="preserve">The e-mobility sector is looking for solutions to further improve battery reliability and safety. One starting point for optimization is electrical insulation. Traditionally, battery cells, especially prismatic cells, are </w:t>
      </w:r>
      <w:r>
        <w:rPr>
          <w:rFonts w:ascii="Verdana" w:hAnsi="Verdana"/>
          <w:color w:val="000000" w:themeColor="text1"/>
          <w:sz w:val="21"/>
          <w:szCs w:val="21"/>
          <w:lang w:val="en-US"/>
        </w:rPr>
        <w:t>wrapped</w:t>
      </w:r>
      <w:r w:rsidRPr="001A6207">
        <w:rPr>
          <w:rFonts w:ascii="Verdana" w:hAnsi="Verdana"/>
          <w:color w:val="000000" w:themeColor="text1"/>
          <w:sz w:val="21"/>
          <w:szCs w:val="21"/>
          <w:lang w:val="en-US"/>
        </w:rPr>
        <w:t xml:space="preserve"> with a film. The process is costly, time-consuming </w:t>
      </w:r>
      <w:r>
        <w:rPr>
          <w:rFonts w:ascii="Verdana" w:hAnsi="Verdana"/>
          <w:color w:val="000000" w:themeColor="text1"/>
          <w:sz w:val="21"/>
          <w:szCs w:val="21"/>
          <w:lang w:val="en-US"/>
        </w:rPr>
        <w:t>and contains sources of errors</w:t>
      </w:r>
      <w:r w:rsidRPr="001A6207">
        <w:rPr>
          <w:rFonts w:ascii="Verdana" w:hAnsi="Verdana"/>
          <w:color w:val="000000" w:themeColor="text1"/>
          <w:sz w:val="21"/>
          <w:szCs w:val="21"/>
          <w:lang w:val="en-US"/>
        </w:rPr>
        <w:t>. Now an innovative process is making battery production more efficient, faster and more reliable: the battery cells are coated with a special lacquer instead of foil. The companies Plasmatreat and Venjakob have combined their expertise.</w:t>
      </w:r>
    </w:p>
    <w:p w14:paraId="5ECB34A9" w14:textId="77777777" w:rsidR="001A6207" w:rsidRDefault="001A6207" w:rsidP="008B366A">
      <w:pPr>
        <w:spacing w:after="0" w:line="300" w:lineRule="auto"/>
        <w:rPr>
          <w:rFonts w:ascii="Verdana" w:hAnsi="Verdana"/>
          <w:color w:val="000000" w:themeColor="text1"/>
          <w:sz w:val="21"/>
          <w:szCs w:val="21"/>
          <w:lang w:val="en-US"/>
        </w:rPr>
      </w:pPr>
    </w:p>
    <w:p w14:paraId="31A79796" w14:textId="285AC250" w:rsidR="001A6207" w:rsidRPr="001A6207" w:rsidRDefault="001A6207" w:rsidP="001A6207">
      <w:pPr>
        <w:spacing w:after="0" w:line="300" w:lineRule="auto"/>
        <w:rPr>
          <w:rFonts w:ascii="Verdana" w:hAnsi="Verdana"/>
          <w:b/>
          <w:bCs/>
          <w:color w:val="000000" w:themeColor="text1"/>
          <w:sz w:val="21"/>
          <w:szCs w:val="21"/>
          <w:lang w:val="en-US"/>
        </w:rPr>
      </w:pPr>
      <w:r w:rsidRPr="001A6207">
        <w:rPr>
          <w:rFonts w:ascii="Verdana" w:hAnsi="Verdana"/>
          <w:b/>
          <w:bCs/>
          <w:color w:val="000000" w:themeColor="text1"/>
          <w:sz w:val="21"/>
          <w:szCs w:val="21"/>
          <w:lang w:val="en-US"/>
        </w:rPr>
        <w:t xml:space="preserve">Plasmatreat - Perfect </w:t>
      </w:r>
      <w:r w:rsidR="00CE6193">
        <w:rPr>
          <w:rFonts w:ascii="Verdana" w:hAnsi="Verdana"/>
          <w:b/>
          <w:bCs/>
          <w:color w:val="000000" w:themeColor="text1"/>
          <w:sz w:val="21"/>
          <w:szCs w:val="21"/>
          <w:lang w:val="en-US"/>
        </w:rPr>
        <w:t>lacquer</w:t>
      </w:r>
      <w:r w:rsidR="00CE6193" w:rsidRPr="001A6207">
        <w:rPr>
          <w:rFonts w:ascii="Verdana" w:hAnsi="Verdana"/>
          <w:b/>
          <w:bCs/>
          <w:color w:val="000000" w:themeColor="text1"/>
          <w:sz w:val="21"/>
          <w:szCs w:val="21"/>
          <w:lang w:val="en-US"/>
        </w:rPr>
        <w:t xml:space="preserve"> </w:t>
      </w:r>
      <w:r w:rsidRPr="001A6207">
        <w:rPr>
          <w:rFonts w:ascii="Verdana" w:hAnsi="Verdana"/>
          <w:b/>
          <w:bCs/>
          <w:color w:val="000000" w:themeColor="text1"/>
          <w:sz w:val="21"/>
          <w:szCs w:val="21"/>
          <w:lang w:val="en-US"/>
        </w:rPr>
        <w:t>adhesion through ultra-fine cleaning</w:t>
      </w:r>
    </w:p>
    <w:p w14:paraId="0438F47D" w14:textId="1822DF16" w:rsidR="001A6207" w:rsidRDefault="001A6207" w:rsidP="001A6207">
      <w:pPr>
        <w:spacing w:after="0" w:line="300" w:lineRule="auto"/>
        <w:rPr>
          <w:rFonts w:ascii="Verdana" w:hAnsi="Verdana"/>
          <w:color w:val="000000" w:themeColor="text1"/>
          <w:sz w:val="21"/>
          <w:szCs w:val="21"/>
          <w:lang w:val="en-US"/>
        </w:rPr>
      </w:pPr>
      <w:r w:rsidRPr="001A6207">
        <w:rPr>
          <w:rFonts w:ascii="Verdana" w:hAnsi="Verdana"/>
          <w:color w:val="000000" w:themeColor="text1"/>
          <w:sz w:val="21"/>
          <w:szCs w:val="21"/>
          <w:lang w:val="en-US"/>
        </w:rPr>
        <w:t xml:space="preserve">Plasmatreat is the world leader in atmospheric plasma technology and has developed </w:t>
      </w:r>
      <w:r>
        <w:rPr>
          <w:rFonts w:ascii="Verdana" w:hAnsi="Verdana"/>
          <w:color w:val="000000" w:themeColor="text1"/>
          <w:sz w:val="21"/>
          <w:szCs w:val="21"/>
          <w:lang w:val="en-US"/>
        </w:rPr>
        <w:t>Openair-P</w:t>
      </w:r>
      <w:r w:rsidRPr="001A6207">
        <w:rPr>
          <w:rFonts w:ascii="Verdana" w:hAnsi="Verdana"/>
          <w:color w:val="000000" w:themeColor="text1"/>
          <w:sz w:val="21"/>
          <w:szCs w:val="21"/>
          <w:lang w:val="en-US"/>
        </w:rPr>
        <w:t xml:space="preserve">lasma technology. In this case, it is used for ultra-fine cleaning of the bare battery cell and enables reliable, long-term stable </w:t>
      </w:r>
      <w:r w:rsidR="00CE6193">
        <w:rPr>
          <w:rFonts w:ascii="Verdana" w:hAnsi="Verdana"/>
          <w:color w:val="000000" w:themeColor="text1"/>
          <w:sz w:val="21"/>
          <w:szCs w:val="21"/>
          <w:lang w:val="en-US"/>
        </w:rPr>
        <w:t>lacquer</w:t>
      </w:r>
      <w:r w:rsidR="00CE6193" w:rsidRPr="001A6207">
        <w:rPr>
          <w:rFonts w:ascii="Verdana" w:hAnsi="Verdana"/>
          <w:color w:val="000000" w:themeColor="text1"/>
          <w:sz w:val="21"/>
          <w:szCs w:val="21"/>
          <w:lang w:val="en-US"/>
        </w:rPr>
        <w:t xml:space="preserve"> </w:t>
      </w:r>
      <w:r w:rsidRPr="001A6207">
        <w:rPr>
          <w:rFonts w:ascii="Verdana" w:hAnsi="Verdana"/>
          <w:color w:val="000000" w:themeColor="text1"/>
          <w:sz w:val="21"/>
          <w:szCs w:val="21"/>
          <w:lang w:val="en-US"/>
        </w:rPr>
        <w:t xml:space="preserve">application. The </w:t>
      </w:r>
      <w:r>
        <w:rPr>
          <w:rFonts w:ascii="Verdana" w:hAnsi="Verdana"/>
          <w:color w:val="000000" w:themeColor="text1"/>
          <w:sz w:val="21"/>
          <w:szCs w:val="21"/>
          <w:lang w:val="en-US"/>
        </w:rPr>
        <w:t>Openair-P</w:t>
      </w:r>
      <w:r w:rsidRPr="001A6207">
        <w:rPr>
          <w:rFonts w:ascii="Verdana" w:hAnsi="Verdana"/>
          <w:color w:val="000000" w:themeColor="text1"/>
          <w:sz w:val="21"/>
          <w:szCs w:val="21"/>
          <w:lang w:val="en-US"/>
        </w:rPr>
        <w:t>lasma is precisely applied to the metal surface of the battery cells in a plasma treatment unit (PTU) at atmospheric pressure using simple compressed air and electricity through specially designed nozzles. Compared to conventional cleaning methods, the process is much more environmentally friendly, selective and inline capable. The surfaces of the battery cells are reliably cleaned of wafer-thin layers of dust and residual traces from the production process, such as oil or grease. This allows the protective coating to be applied without gaps. Long-term adhesion is achieved.</w:t>
      </w:r>
    </w:p>
    <w:p w14:paraId="5F7286D2" w14:textId="77777777" w:rsidR="001A6207" w:rsidRDefault="001A6207" w:rsidP="008B366A">
      <w:pPr>
        <w:spacing w:after="0" w:line="300" w:lineRule="auto"/>
        <w:rPr>
          <w:rFonts w:ascii="Verdana" w:hAnsi="Verdana"/>
          <w:color w:val="000000" w:themeColor="text1"/>
          <w:sz w:val="21"/>
          <w:szCs w:val="21"/>
          <w:lang w:val="en-US"/>
        </w:rPr>
      </w:pPr>
    </w:p>
    <w:p w14:paraId="36B50CB1" w14:textId="71273F0C" w:rsidR="001A6207" w:rsidRPr="001A6207" w:rsidRDefault="001A6207" w:rsidP="001A6207">
      <w:pPr>
        <w:spacing w:after="0" w:line="300" w:lineRule="auto"/>
        <w:rPr>
          <w:rFonts w:ascii="Verdana" w:hAnsi="Verdana"/>
          <w:b/>
          <w:bCs/>
          <w:color w:val="000000" w:themeColor="text1"/>
          <w:sz w:val="21"/>
          <w:szCs w:val="21"/>
          <w:lang w:val="en-US"/>
        </w:rPr>
      </w:pPr>
      <w:r w:rsidRPr="001A6207">
        <w:rPr>
          <w:rFonts w:ascii="Verdana" w:hAnsi="Verdana"/>
          <w:b/>
          <w:bCs/>
          <w:color w:val="000000" w:themeColor="text1"/>
          <w:sz w:val="21"/>
          <w:szCs w:val="21"/>
          <w:lang w:val="en-US"/>
        </w:rPr>
        <w:t>Venjakob – Contact-free coating, minimizing sources of error</w:t>
      </w:r>
    </w:p>
    <w:p w14:paraId="7A7CF7BC" w14:textId="26B0A3FB" w:rsidR="001A6207" w:rsidRDefault="001A6207" w:rsidP="001A6207">
      <w:pPr>
        <w:spacing w:after="0" w:line="300" w:lineRule="auto"/>
        <w:rPr>
          <w:rFonts w:ascii="Verdana" w:hAnsi="Verdana"/>
          <w:color w:val="000000" w:themeColor="text1"/>
          <w:sz w:val="21"/>
          <w:szCs w:val="21"/>
          <w:lang w:val="en-US"/>
        </w:rPr>
      </w:pPr>
      <w:r w:rsidRPr="001A6207">
        <w:rPr>
          <w:rFonts w:ascii="Verdana" w:hAnsi="Verdana"/>
          <w:color w:val="000000" w:themeColor="text1"/>
          <w:sz w:val="21"/>
          <w:szCs w:val="21"/>
          <w:lang w:val="en-US"/>
        </w:rPr>
        <w:t>The mechanical engineering company Venjakob, a specialist in coating lines, has developed a fully automated system for a continuous contact</w:t>
      </w:r>
      <w:r>
        <w:rPr>
          <w:rFonts w:ascii="Verdana" w:hAnsi="Verdana"/>
          <w:color w:val="000000" w:themeColor="text1"/>
          <w:sz w:val="21"/>
          <w:szCs w:val="21"/>
          <w:lang w:val="en-US"/>
        </w:rPr>
        <w:t>-free</w:t>
      </w:r>
      <w:r w:rsidRPr="001A6207">
        <w:rPr>
          <w:rFonts w:ascii="Verdana" w:hAnsi="Verdana"/>
          <w:color w:val="000000" w:themeColor="text1"/>
          <w:sz w:val="21"/>
          <w:szCs w:val="21"/>
          <w:lang w:val="en-US"/>
        </w:rPr>
        <w:t xml:space="preserve"> coating process. Battery cells in various formats are coated with a 100% UV coating after ultra-fine </w:t>
      </w:r>
      <w:r w:rsidRPr="001A6207">
        <w:rPr>
          <w:rFonts w:ascii="Verdana" w:hAnsi="Verdana"/>
          <w:color w:val="000000" w:themeColor="text1"/>
          <w:sz w:val="21"/>
          <w:szCs w:val="21"/>
          <w:lang w:val="en-US"/>
        </w:rPr>
        <w:lastRenderedPageBreak/>
        <w:t xml:space="preserve">cleaning using </w:t>
      </w:r>
      <w:r>
        <w:rPr>
          <w:rFonts w:ascii="Verdana" w:hAnsi="Verdana"/>
          <w:color w:val="000000" w:themeColor="text1"/>
          <w:sz w:val="21"/>
          <w:szCs w:val="21"/>
          <w:lang w:val="en-US"/>
        </w:rPr>
        <w:t>Openair-P</w:t>
      </w:r>
      <w:r w:rsidRPr="001A6207">
        <w:rPr>
          <w:rFonts w:ascii="Verdana" w:hAnsi="Verdana"/>
          <w:color w:val="000000" w:themeColor="text1"/>
          <w:sz w:val="21"/>
          <w:szCs w:val="21"/>
          <w:lang w:val="en-US"/>
        </w:rPr>
        <w:t xml:space="preserve">lasma. A specially designed tool carrier ensures that sensitive areas and the electrical poles of the battery cells are reliably protected from overspray. Since the process requires no gripping, turning or other handling, the risk of damage to the battery cells is minimized. The </w:t>
      </w:r>
      <w:r>
        <w:rPr>
          <w:rFonts w:ascii="Verdana" w:hAnsi="Verdana"/>
          <w:color w:val="000000" w:themeColor="text1"/>
          <w:sz w:val="21"/>
          <w:szCs w:val="21"/>
          <w:lang w:val="en-US"/>
        </w:rPr>
        <w:t>contact-free</w:t>
      </w:r>
      <w:r w:rsidRPr="001A6207">
        <w:rPr>
          <w:rFonts w:ascii="Verdana" w:hAnsi="Verdana"/>
          <w:color w:val="000000" w:themeColor="text1"/>
          <w:sz w:val="21"/>
          <w:szCs w:val="21"/>
          <w:lang w:val="en-US"/>
        </w:rPr>
        <w:t xml:space="preserve"> process also allows for higher production speeds. The immediate curing of the UV coating means that the cells can be processed directly. This speeds up the entire battery manufacturing process.</w:t>
      </w:r>
    </w:p>
    <w:p w14:paraId="0D6C76D5" w14:textId="77777777" w:rsidR="001A6207" w:rsidRDefault="001A6207" w:rsidP="001A6207">
      <w:pPr>
        <w:spacing w:after="0" w:line="300" w:lineRule="auto"/>
        <w:rPr>
          <w:rFonts w:ascii="Verdana" w:hAnsi="Verdana"/>
          <w:color w:val="000000" w:themeColor="text1"/>
          <w:sz w:val="21"/>
          <w:szCs w:val="21"/>
          <w:lang w:val="en-US"/>
        </w:rPr>
      </w:pPr>
    </w:p>
    <w:p w14:paraId="6ED95D57" w14:textId="77777777" w:rsidR="001A6207" w:rsidRPr="001A6207" w:rsidRDefault="001A6207" w:rsidP="001A6207">
      <w:pPr>
        <w:spacing w:after="0" w:line="300" w:lineRule="auto"/>
        <w:rPr>
          <w:rFonts w:ascii="Verdana" w:hAnsi="Verdana"/>
          <w:b/>
          <w:bCs/>
          <w:color w:val="000000" w:themeColor="text1"/>
          <w:sz w:val="21"/>
          <w:szCs w:val="21"/>
          <w:lang w:val="en-US"/>
        </w:rPr>
      </w:pPr>
      <w:r w:rsidRPr="001A6207">
        <w:rPr>
          <w:rFonts w:ascii="Verdana" w:hAnsi="Verdana"/>
          <w:b/>
          <w:bCs/>
          <w:color w:val="000000" w:themeColor="text1"/>
          <w:sz w:val="21"/>
          <w:szCs w:val="21"/>
          <w:lang w:val="en-US"/>
        </w:rPr>
        <w:t>Successful alternative manufacturing process</w:t>
      </w:r>
    </w:p>
    <w:p w14:paraId="1653523A" w14:textId="4A40D143" w:rsidR="001A6207" w:rsidRDefault="001A6207" w:rsidP="001A6207">
      <w:pPr>
        <w:spacing w:after="0" w:line="300" w:lineRule="auto"/>
        <w:rPr>
          <w:rFonts w:ascii="Verdana" w:hAnsi="Verdana"/>
          <w:color w:val="000000" w:themeColor="text1"/>
          <w:sz w:val="21"/>
          <w:szCs w:val="21"/>
          <w:lang w:val="en-US"/>
        </w:rPr>
      </w:pPr>
      <w:r w:rsidRPr="001A6207">
        <w:rPr>
          <w:rFonts w:ascii="Verdana" w:hAnsi="Verdana"/>
          <w:color w:val="000000" w:themeColor="text1"/>
          <w:sz w:val="21"/>
          <w:szCs w:val="21"/>
          <w:lang w:val="en-US"/>
        </w:rPr>
        <w:t>Various analyses confirm the high efficiency of the innovative insulating coating, which achieves adhesion values in excess of 15 MPa in tensile shear tests. The two partners attribute the success of the project primarily to the fact that they matched each other in key areas. These include extensive technological expertise, uniformly high</w:t>
      </w:r>
      <w:r>
        <w:rPr>
          <w:rFonts w:ascii="Verdana" w:hAnsi="Verdana"/>
          <w:color w:val="000000" w:themeColor="text1"/>
          <w:sz w:val="21"/>
          <w:szCs w:val="21"/>
          <w:lang w:val="en-US"/>
        </w:rPr>
        <w:t>-</w:t>
      </w:r>
      <w:r w:rsidRPr="001A6207">
        <w:rPr>
          <w:rFonts w:ascii="Verdana" w:hAnsi="Verdana"/>
          <w:color w:val="000000" w:themeColor="text1"/>
          <w:sz w:val="21"/>
          <w:szCs w:val="21"/>
          <w:lang w:val="en-US"/>
        </w:rPr>
        <w:t>quality standards, flexible adaptability to changing customer requirements, and intensive communication based on mutual trust. In this case, the joint customers also benefit from the close proximity, which has made it possible to demonstrate and evaluate ultra-fine cleaning and coating in a near-series process in Steinhagen and Rheda-Wiedenbrück.</w:t>
      </w:r>
    </w:p>
    <w:p w14:paraId="3FB4483D" w14:textId="77777777" w:rsidR="0031450E" w:rsidRDefault="0031450E" w:rsidP="001A6207">
      <w:pPr>
        <w:spacing w:after="0" w:line="300" w:lineRule="auto"/>
        <w:rPr>
          <w:rFonts w:ascii="Verdana" w:hAnsi="Verdana"/>
          <w:color w:val="000000" w:themeColor="text1"/>
          <w:sz w:val="21"/>
          <w:szCs w:val="21"/>
          <w:lang w:val="en-US"/>
        </w:rPr>
      </w:pPr>
    </w:p>
    <w:p w14:paraId="55AD882D" w14:textId="77777777" w:rsidR="0031450E" w:rsidRDefault="0031450E" w:rsidP="0031450E">
      <w:pPr>
        <w:spacing w:after="0" w:line="300" w:lineRule="auto"/>
        <w:rPr>
          <w:rFonts w:ascii="Verdana" w:hAnsi="Verdana"/>
          <w:sz w:val="21"/>
          <w:szCs w:val="21"/>
          <w:lang w:val="en-US"/>
        </w:rPr>
      </w:pPr>
      <w:r>
        <w:rPr>
          <w:rFonts w:ascii="Verdana" w:hAnsi="Verdana"/>
          <w:sz w:val="21"/>
          <w:szCs w:val="21"/>
          <w:lang w:val="en-US"/>
        </w:rPr>
        <w:t>(3,790 characters including spaces)</w:t>
      </w:r>
    </w:p>
    <w:p w14:paraId="70454E96" w14:textId="77777777" w:rsidR="001A6207" w:rsidRDefault="001A6207" w:rsidP="001A6207">
      <w:pPr>
        <w:spacing w:after="0" w:line="300" w:lineRule="auto"/>
        <w:rPr>
          <w:rFonts w:ascii="Verdana" w:hAnsi="Verdana"/>
          <w:color w:val="000000" w:themeColor="text1"/>
          <w:sz w:val="21"/>
          <w:szCs w:val="21"/>
          <w:lang w:val="en-US"/>
        </w:rPr>
      </w:pPr>
    </w:p>
    <w:p w14:paraId="152FB3FD" w14:textId="77777777" w:rsidR="00F4356C" w:rsidRPr="00F4356C" w:rsidRDefault="00F4356C" w:rsidP="00F4356C">
      <w:pPr>
        <w:spacing w:after="0" w:line="300" w:lineRule="auto"/>
        <w:rPr>
          <w:rFonts w:ascii="Verdana" w:hAnsi="Verdana"/>
          <w:b/>
          <w:bCs/>
          <w:color w:val="000000" w:themeColor="text1"/>
          <w:sz w:val="21"/>
          <w:szCs w:val="21"/>
          <w:lang w:val="en-US"/>
        </w:rPr>
      </w:pPr>
      <w:r w:rsidRPr="00F4356C">
        <w:rPr>
          <w:rFonts w:ascii="Verdana" w:hAnsi="Verdana"/>
          <w:b/>
          <w:bCs/>
          <w:color w:val="000000" w:themeColor="text1"/>
          <w:sz w:val="21"/>
          <w:szCs w:val="21"/>
          <w:lang w:val="en-US"/>
        </w:rPr>
        <w:t>Visit Plasmatreat:</w:t>
      </w:r>
    </w:p>
    <w:p w14:paraId="6218B3AB" w14:textId="0589AA6D" w:rsidR="00F4356C" w:rsidRPr="00F4356C" w:rsidRDefault="00F4356C" w:rsidP="00F4356C">
      <w:pPr>
        <w:spacing w:after="0" w:line="300" w:lineRule="auto"/>
        <w:rPr>
          <w:rFonts w:ascii="Verdana" w:hAnsi="Verdana"/>
          <w:color w:val="000000" w:themeColor="text1"/>
          <w:sz w:val="21"/>
          <w:szCs w:val="21"/>
          <w:lang w:val="en-US"/>
        </w:rPr>
      </w:pPr>
      <w:r w:rsidRPr="00F4356C">
        <w:rPr>
          <w:rFonts w:ascii="Verdana" w:hAnsi="Verdana"/>
          <w:color w:val="000000" w:themeColor="text1"/>
          <w:sz w:val="21"/>
          <w:szCs w:val="21"/>
          <w:lang w:val="en-US"/>
        </w:rPr>
        <w:t xml:space="preserve">The Battery Show Europe: Hall 8, </w:t>
      </w:r>
      <w:r w:rsidR="00146130">
        <w:rPr>
          <w:rFonts w:ascii="Verdana" w:hAnsi="Verdana"/>
          <w:color w:val="000000" w:themeColor="text1"/>
          <w:sz w:val="21"/>
          <w:szCs w:val="21"/>
          <w:lang w:val="en-US"/>
        </w:rPr>
        <w:t>Booth</w:t>
      </w:r>
      <w:r w:rsidRPr="00F4356C">
        <w:rPr>
          <w:rFonts w:ascii="Verdana" w:hAnsi="Verdana"/>
          <w:color w:val="000000" w:themeColor="text1"/>
          <w:sz w:val="21"/>
          <w:szCs w:val="21"/>
          <w:lang w:val="en-US"/>
        </w:rPr>
        <w:t xml:space="preserve"> C10</w:t>
      </w:r>
    </w:p>
    <w:p w14:paraId="68B1A141" w14:textId="038769D4" w:rsidR="00F4356C" w:rsidRPr="00F4356C" w:rsidRDefault="00F4356C" w:rsidP="00F4356C">
      <w:pPr>
        <w:spacing w:after="0" w:line="300" w:lineRule="auto"/>
        <w:rPr>
          <w:rFonts w:ascii="Verdana" w:hAnsi="Verdana"/>
          <w:color w:val="000000" w:themeColor="text1"/>
          <w:sz w:val="21"/>
          <w:szCs w:val="21"/>
          <w:lang w:val="en-US"/>
        </w:rPr>
      </w:pPr>
      <w:r w:rsidRPr="00F4356C">
        <w:rPr>
          <w:rFonts w:ascii="Verdana" w:hAnsi="Verdana"/>
          <w:color w:val="000000" w:themeColor="text1"/>
          <w:sz w:val="21"/>
          <w:szCs w:val="21"/>
          <w:lang w:val="en-US"/>
        </w:rPr>
        <w:t>The Battery Show North America: Booth 2911</w:t>
      </w:r>
      <w:r w:rsidR="00146130">
        <w:rPr>
          <w:rFonts w:ascii="Verdana" w:hAnsi="Verdana"/>
          <w:color w:val="000000" w:themeColor="text1"/>
          <w:sz w:val="21"/>
          <w:szCs w:val="21"/>
          <w:lang w:val="en-US"/>
        </w:rPr>
        <w:t xml:space="preserve"> and 3930 in the German Pavilion</w:t>
      </w:r>
    </w:p>
    <w:p w14:paraId="0184174E" w14:textId="77777777" w:rsidR="00F4356C" w:rsidRPr="00F4356C" w:rsidRDefault="00F4356C" w:rsidP="00F4356C">
      <w:pPr>
        <w:spacing w:after="0" w:line="300" w:lineRule="auto"/>
        <w:rPr>
          <w:rFonts w:ascii="Verdana" w:hAnsi="Verdana"/>
          <w:color w:val="000000" w:themeColor="text1"/>
          <w:sz w:val="21"/>
          <w:szCs w:val="21"/>
          <w:lang w:val="en-US"/>
        </w:rPr>
      </w:pPr>
    </w:p>
    <w:p w14:paraId="437EB2E6" w14:textId="77777777" w:rsidR="00F4356C" w:rsidRPr="00F4356C" w:rsidRDefault="00F4356C" w:rsidP="00F4356C">
      <w:pPr>
        <w:spacing w:after="0" w:line="300" w:lineRule="auto"/>
        <w:rPr>
          <w:rFonts w:ascii="Verdana" w:hAnsi="Verdana"/>
          <w:b/>
          <w:bCs/>
          <w:color w:val="000000" w:themeColor="text1"/>
          <w:sz w:val="21"/>
          <w:szCs w:val="21"/>
          <w:lang w:val="en-US"/>
        </w:rPr>
      </w:pPr>
      <w:r w:rsidRPr="00F4356C">
        <w:rPr>
          <w:rFonts w:ascii="Verdana" w:hAnsi="Verdana"/>
          <w:b/>
          <w:bCs/>
          <w:color w:val="000000" w:themeColor="text1"/>
          <w:sz w:val="21"/>
          <w:szCs w:val="21"/>
          <w:lang w:val="en-US"/>
        </w:rPr>
        <w:t>Visit Venjakob:</w:t>
      </w:r>
    </w:p>
    <w:p w14:paraId="4A7E37EA" w14:textId="6EA1F7CC" w:rsidR="00F4356C" w:rsidRDefault="00F4356C" w:rsidP="00F4356C">
      <w:pPr>
        <w:spacing w:after="0" w:line="300" w:lineRule="auto"/>
        <w:rPr>
          <w:rFonts w:ascii="Verdana" w:hAnsi="Verdana"/>
          <w:color w:val="000000" w:themeColor="text1"/>
          <w:sz w:val="21"/>
          <w:szCs w:val="21"/>
          <w:lang w:val="en-US"/>
        </w:rPr>
      </w:pPr>
      <w:r w:rsidRPr="00F4356C">
        <w:rPr>
          <w:rFonts w:ascii="Verdana" w:hAnsi="Verdana"/>
          <w:color w:val="000000" w:themeColor="text1"/>
          <w:sz w:val="21"/>
          <w:szCs w:val="21"/>
          <w:lang w:val="en-US"/>
        </w:rPr>
        <w:t>The Battery Show North America: 4222</w:t>
      </w:r>
    </w:p>
    <w:p w14:paraId="749B6A9E" w14:textId="77777777" w:rsidR="00F4356C" w:rsidRDefault="00F4356C" w:rsidP="001A6207">
      <w:pPr>
        <w:spacing w:after="0" w:line="300" w:lineRule="auto"/>
        <w:rPr>
          <w:rFonts w:ascii="Verdana" w:hAnsi="Verdana"/>
          <w:color w:val="000000" w:themeColor="text1"/>
          <w:sz w:val="21"/>
          <w:szCs w:val="21"/>
          <w:lang w:val="en-US"/>
        </w:rPr>
      </w:pPr>
    </w:p>
    <w:p w14:paraId="52CF7A55" w14:textId="5F45C0C1" w:rsidR="00830EDE" w:rsidRDefault="001A6207"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w:t>
      </w:r>
      <w:r w:rsidR="009C4153">
        <w:rPr>
          <w:rFonts w:ascii="Verdana" w:hAnsi="Verdana"/>
          <w:color w:val="000000" w:themeColor="text1"/>
          <w:sz w:val="21"/>
          <w:szCs w:val="21"/>
          <w:lang w:val="en-US"/>
        </w:rPr>
        <w:t>ore information</w:t>
      </w:r>
      <w:r w:rsidR="00271BEC">
        <w:rPr>
          <w:rFonts w:ascii="Verdana" w:hAnsi="Verdana"/>
          <w:color w:val="000000" w:themeColor="text1"/>
          <w:sz w:val="21"/>
          <w:szCs w:val="21"/>
          <w:lang w:val="en-US"/>
        </w:rPr>
        <w:t xml:space="preserve"> </w:t>
      </w:r>
      <w:r w:rsidR="009C4153">
        <w:rPr>
          <w:rFonts w:ascii="Verdana" w:hAnsi="Verdana"/>
          <w:color w:val="000000" w:themeColor="text1"/>
          <w:sz w:val="21"/>
          <w:szCs w:val="21"/>
          <w:lang w:val="en-US"/>
        </w:rPr>
        <w:t>is available at:</w:t>
      </w:r>
      <w:r w:rsidR="00F625B4">
        <w:rPr>
          <w:rFonts w:ascii="Verdana" w:hAnsi="Verdana"/>
          <w:color w:val="000000" w:themeColor="text1"/>
          <w:sz w:val="21"/>
          <w:szCs w:val="21"/>
          <w:lang w:val="en-US"/>
        </w:rPr>
        <w:t xml:space="preserve"> </w:t>
      </w:r>
      <w:hyperlink r:id="rId7" w:history="1">
        <w:r w:rsidR="00F625B4" w:rsidRPr="0064165F">
          <w:rPr>
            <w:rStyle w:val="Hyperlink"/>
            <w:rFonts w:ascii="Verdana" w:hAnsi="Verdana"/>
            <w:sz w:val="21"/>
            <w:szCs w:val="21"/>
            <w:lang w:val="en-US"/>
          </w:rPr>
          <w:t>www.plasmatreat.com</w:t>
        </w:r>
      </w:hyperlink>
      <w:r w:rsidR="00F625B4">
        <w:rPr>
          <w:rFonts w:ascii="Verdana" w:hAnsi="Verdana"/>
          <w:color w:val="000000" w:themeColor="text1"/>
          <w:sz w:val="21"/>
          <w:szCs w:val="21"/>
          <w:lang w:val="en-US"/>
        </w:rPr>
        <w:t xml:space="preserve"> </w:t>
      </w:r>
      <w:r w:rsidRPr="001A6207">
        <w:rPr>
          <w:rFonts w:ascii="Verdana" w:hAnsi="Verdana"/>
          <w:color w:val="000000" w:themeColor="text1"/>
          <w:sz w:val="21"/>
          <w:szCs w:val="21"/>
          <w:lang w:val="en-US"/>
        </w:rPr>
        <w:t xml:space="preserve">and </w:t>
      </w:r>
      <w:hyperlink r:id="rId8" w:history="1">
        <w:r w:rsidR="00F625B4" w:rsidRPr="0064165F">
          <w:rPr>
            <w:rStyle w:val="Hyperlink"/>
            <w:rFonts w:ascii="Verdana" w:hAnsi="Verdana"/>
            <w:sz w:val="21"/>
            <w:szCs w:val="21"/>
            <w:lang w:val="en-US"/>
          </w:rPr>
          <w:t>www.venjakob.com</w:t>
        </w:r>
      </w:hyperlink>
    </w:p>
    <w:p w14:paraId="29B3D376" w14:textId="77777777" w:rsidR="00F4356C" w:rsidRDefault="00F4356C" w:rsidP="008B366A">
      <w:pPr>
        <w:spacing w:after="0" w:line="300" w:lineRule="auto"/>
        <w:rPr>
          <w:rFonts w:ascii="Verdana" w:hAnsi="Verdana"/>
          <w:color w:val="000000" w:themeColor="text1"/>
          <w:sz w:val="21"/>
          <w:szCs w:val="21"/>
          <w:lang w:val="en-US"/>
        </w:rPr>
      </w:pPr>
    </w:p>
    <w:p w14:paraId="7C94DFF3" w14:textId="77777777" w:rsidR="00830EDE" w:rsidRDefault="00830EDE" w:rsidP="008B366A">
      <w:pPr>
        <w:spacing w:after="0" w:line="300" w:lineRule="auto"/>
        <w:rPr>
          <w:rFonts w:ascii="Verdana" w:hAnsi="Verdana"/>
          <w:sz w:val="21"/>
          <w:szCs w:val="21"/>
          <w:lang w:val="en-US"/>
        </w:rPr>
      </w:pPr>
    </w:p>
    <w:p w14:paraId="15111723" w14:textId="6E74C53E" w:rsidR="00F4356C" w:rsidRPr="00F4356C" w:rsidRDefault="00F4356C" w:rsidP="00F4356C">
      <w:pPr>
        <w:spacing w:after="0" w:line="300" w:lineRule="auto"/>
        <w:jc w:val="center"/>
        <w:rPr>
          <w:rFonts w:ascii="Verdana" w:hAnsi="Verdana"/>
          <w:b/>
          <w:bCs/>
          <w:sz w:val="24"/>
          <w:szCs w:val="24"/>
          <w:lang w:val="en-US"/>
        </w:rPr>
      </w:pPr>
      <w:r w:rsidRPr="00F4356C">
        <w:rPr>
          <w:rFonts w:ascii="Verdana" w:hAnsi="Verdana"/>
          <w:b/>
          <w:bCs/>
          <w:sz w:val="24"/>
          <w:szCs w:val="24"/>
          <w:lang w:val="en-US"/>
        </w:rPr>
        <w:t>Please find pictures and captions below!</w:t>
      </w:r>
    </w:p>
    <w:p w14:paraId="78F3A209" w14:textId="77777777" w:rsidR="00F35DBA" w:rsidRDefault="00F35DBA" w:rsidP="00956823">
      <w:pPr>
        <w:spacing w:after="0" w:line="300" w:lineRule="auto"/>
        <w:rPr>
          <w:rFonts w:ascii="Verdana" w:hAnsi="Verdana"/>
          <w:sz w:val="21"/>
          <w:szCs w:val="21"/>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w:t>
      </w:r>
      <w:r w:rsidRPr="00725097">
        <w:rPr>
          <w:rFonts w:ascii="Verdana" w:hAnsi="Verdana"/>
          <w:bCs/>
          <w:color w:val="000000" w:themeColor="text1"/>
          <w:sz w:val="21"/>
          <w:szCs w:val="21"/>
          <w:lang w:val="en-US" w:bidi="de-DE"/>
        </w:rPr>
        <w:lastRenderedPageBreak/>
        <w:t>printing, painting and sealing. Plasmatreat's PlasmaPlus technology can also be used to 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2C8A97F6"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w:t>
      </w:r>
      <w:r w:rsidR="009F3D45">
        <w:rPr>
          <w:rFonts w:ascii="Verdana" w:hAnsi="Verdana" w:cs="Arial"/>
          <w:sz w:val="21"/>
          <w:szCs w:val="21"/>
          <w:lang w:val="en-US"/>
        </w:rPr>
        <w:t>industries</w:t>
      </w:r>
      <w:r>
        <w:rPr>
          <w:rFonts w:ascii="Verdana" w:hAnsi="Verdana" w:cs="Arial"/>
          <w:sz w:val="21"/>
          <w:szCs w:val="21"/>
          <w:lang w:val="en-US"/>
        </w:rPr>
        <w:t xml:space="preserve">, but the technology, cost and environmental advantages of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Style w:val="Hyperlink"/>
          <w:rFonts w:ascii="Verdana" w:hAnsi="Verdana" w:cs="Arial"/>
          <w:sz w:val="21"/>
          <w:szCs w:val="21"/>
          <w:lang w:val="en-US"/>
        </w:rPr>
      </w:pPr>
      <w:r>
        <w:rPr>
          <w:rFonts w:ascii="Verdana" w:hAnsi="Verdana" w:cs="Arial"/>
          <w:sz w:val="21"/>
          <w:szCs w:val="21"/>
          <w:lang w:val="en-US"/>
        </w:rPr>
        <w:t xml:space="preserve">More information is available at: </w:t>
      </w:r>
      <w:hyperlink r:id="rId9" w:history="1">
        <w:r w:rsidR="004F0159" w:rsidRPr="00793287">
          <w:rPr>
            <w:rStyle w:val="Hyperlink"/>
            <w:rFonts w:ascii="Verdana" w:hAnsi="Verdana" w:cs="Arial"/>
            <w:sz w:val="21"/>
            <w:szCs w:val="21"/>
            <w:lang w:val="en-US"/>
          </w:rPr>
          <w:t>www.plasmatreat.com</w:t>
        </w:r>
      </w:hyperlink>
    </w:p>
    <w:p w14:paraId="239211E7" w14:textId="77777777" w:rsidR="00F625B4" w:rsidRDefault="00F625B4" w:rsidP="00F625B4">
      <w:pPr>
        <w:spacing w:after="0" w:line="300" w:lineRule="auto"/>
        <w:rPr>
          <w:rFonts w:ascii="Verdana" w:hAnsi="Verdana" w:cs="Arial"/>
          <w:sz w:val="21"/>
          <w:szCs w:val="21"/>
          <w:lang w:val="en-US"/>
        </w:rPr>
      </w:pPr>
    </w:p>
    <w:p w14:paraId="13FA67F1" w14:textId="08724A1E" w:rsidR="00F625B4" w:rsidRPr="004F0159" w:rsidRDefault="00F625B4" w:rsidP="00F625B4">
      <w:pPr>
        <w:spacing w:after="0" w:line="300" w:lineRule="auto"/>
        <w:rPr>
          <w:rFonts w:ascii="Verdana" w:hAnsi="Verdana" w:cs="Arial"/>
          <w:sz w:val="21"/>
          <w:szCs w:val="21"/>
          <w:lang w:val="en-US"/>
        </w:rPr>
      </w:pPr>
      <w:r>
        <w:rPr>
          <w:rFonts w:ascii="Verdana" w:hAnsi="Verdana" w:cs="Arial"/>
          <w:sz w:val="21"/>
          <w:szCs w:val="21"/>
          <w:lang w:val="en-US"/>
        </w:rPr>
        <w:t>(965 characters including spaces)</w:t>
      </w:r>
    </w:p>
    <w:p w14:paraId="19A6182E" w14:textId="77777777" w:rsidR="00F625B4" w:rsidRDefault="00F625B4" w:rsidP="00956823">
      <w:pPr>
        <w:spacing w:after="0" w:line="300" w:lineRule="auto"/>
        <w:rPr>
          <w:rFonts w:ascii="Verdana" w:hAnsi="Verdana" w:cs="Arial"/>
          <w:sz w:val="21"/>
          <w:szCs w:val="21"/>
          <w:lang w:val="en-US"/>
        </w:rPr>
      </w:pPr>
    </w:p>
    <w:p w14:paraId="2997FBEB" w14:textId="77777777" w:rsidR="001A6207" w:rsidRPr="001A6207" w:rsidRDefault="001A6207" w:rsidP="001A6207">
      <w:pPr>
        <w:spacing w:after="0" w:line="300" w:lineRule="auto"/>
        <w:rPr>
          <w:rFonts w:ascii="Verdana" w:hAnsi="Verdana" w:cs="Arial"/>
          <w:b/>
          <w:bCs/>
          <w:color w:val="0092D0"/>
          <w:sz w:val="21"/>
          <w:szCs w:val="21"/>
          <w:lang w:val="en-US"/>
        </w:rPr>
      </w:pPr>
      <w:r w:rsidRPr="001A6207">
        <w:rPr>
          <w:rFonts w:ascii="Verdana" w:hAnsi="Verdana" w:cs="Arial"/>
          <w:b/>
          <w:bCs/>
          <w:color w:val="0092D0"/>
          <w:sz w:val="21"/>
          <w:szCs w:val="21"/>
          <w:lang w:val="en-US"/>
        </w:rPr>
        <w:t>About Venjakob:</w:t>
      </w:r>
    </w:p>
    <w:p w14:paraId="46A824F0" w14:textId="13E75098" w:rsidR="001A6207" w:rsidRDefault="001A6207" w:rsidP="001A6207">
      <w:pPr>
        <w:spacing w:after="0" w:line="300" w:lineRule="auto"/>
        <w:rPr>
          <w:rFonts w:ascii="Verdana" w:hAnsi="Verdana" w:cs="Arial"/>
          <w:sz w:val="21"/>
          <w:szCs w:val="21"/>
          <w:lang w:val="en-US"/>
        </w:rPr>
      </w:pPr>
      <w:r w:rsidRPr="001A6207">
        <w:rPr>
          <w:rFonts w:ascii="Verdana" w:hAnsi="Verdana" w:cs="Arial"/>
          <w:sz w:val="21"/>
          <w:szCs w:val="21"/>
          <w:lang w:val="en-US"/>
        </w:rPr>
        <w:t xml:space="preserve">Founded in 1963 in Rheda-Wiedenbrück, Germany, Venjakob is a third-generation family-owned mechanical engineering specialist and today is one of the world's leading suppliers of industrial </w:t>
      </w:r>
      <w:r w:rsidR="001B421D">
        <w:rPr>
          <w:rFonts w:ascii="Verdana" w:hAnsi="Verdana" w:cs="Arial"/>
          <w:sz w:val="21"/>
          <w:szCs w:val="21"/>
          <w:lang w:val="en-US"/>
        </w:rPr>
        <w:t>finishing lines</w:t>
      </w:r>
      <w:r w:rsidRPr="001A6207">
        <w:rPr>
          <w:rFonts w:ascii="Verdana" w:hAnsi="Verdana" w:cs="Arial"/>
          <w:sz w:val="21"/>
          <w:szCs w:val="21"/>
          <w:lang w:val="en-US"/>
        </w:rPr>
        <w:t xml:space="preserve">. The company develops individual solutions for the entire production line, including pretreatment, </w:t>
      </w:r>
      <w:r w:rsidR="001B421D">
        <w:rPr>
          <w:rFonts w:ascii="Verdana" w:hAnsi="Verdana" w:cs="Arial"/>
          <w:sz w:val="21"/>
          <w:szCs w:val="21"/>
          <w:lang w:val="en-US"/>
        </w:rPr>
        <w:t xml:space="preserve">coating, </w:t>
      </w:r>
      <w:r w:rsidRPr="001A6207">
        <w:rPr>
          <w:rFonts w:ascii="Verdana" w:hAnsi="Verdana" w:cs="Arial"/>
          <w:sz w:val="21"/>
          <w:szCs w:val="21"/>
          <w:lang w:val="en-US"/>
        </w:rPr>
        <w:t xml:space="preserve">drying technology, exhaust air purification and automation, which are individually tailored to the needs of users from a wide range of industries. Venjakob is headquartered in Rheda-Wiedenbrück, Germany, and employs 380 people worldwide. Venjakob's other production facilities, Venjakob Umwelttechnik GmbH &amp; Co. KG in Sarstedt, Germany and Nutro Inc. in Strongsville, Ohio, USA. </w:t>
      </w:r>
    </w:p>
    <w:p w14:paraId="288CCEA1" w14:textId="77777777" w:rsidR="001A6207" w:rsidRPr="001A6207" w:rsidRDefault="001A6207" w:rsidP="001A6207">
      <w:pPr>
        <w:spacing w:after="0" w:line="300" w:lineRule="auto"/>
        <w:rPr>
          <w:rFonts w:ascii="Verdana" w:hAnsi="Verdana" w:cs="Arial"/>
          <w:sz w:val="21"/>
          <w:szCs w:val="21"/>
          <w:lang w:val="en-US"/>
        </w:rPr>
      </w:pPr>
    </w:p>
    <w:p w14:paraId="4FBA46CA" w14:textId="7001F37D" w:rsidR="001A6207" w:rsidRDefault="001A6207" w:rsidP="001A6207">
      <w:pPr>
        <w:spacing w:after="0" w:line="300" w:lineRule="auto"/>
        <w:rPr>
          <w:rFonts w:ascii="Verdana" w:hAnsi="Verdana" w:cs="Arial"/>
          <w:sz w:val="21"/>
          <w:szCs w:val="21"/>
          <w:lang w:val="en-US"/>
        </w:rPr>
      </w:pPr>
      <w:r w:rsidRPr="001A6207">
        <w:rPr>
          <w:rFonts w:ascii="Verdana" w:hAnsi="Verdana" w:cs="Arial"/>
          <w:sz w:val="21"/>
          <w:szCs w:val="21"/>
          <w:lang w:val="en-US"/>
        </w:rPr>
        <w:t>For further information please visit</w:t>
      </w:r>
      <w:r w:rsidR="00F625B4">
        <w:rPr>
          <w:rFonts w:ascii="Verdana" w:hAnsi="Verdana" w:cs="Arial"/>
          <w:sz w:val="21"/>
          <w:szCs w:val="21"/>
          <w:lang w:val="en-US"/>
        </w:rPr>
        <w:t xml:space="preserve">: </w:t>
      </w:r>
      <w:hyperlink r:id="rId10" w:history="1">
        <w:r w:rsidR="00F625B4" w:rsidRPr="0064165F">
          <w:rPr>
            <w:rStyle w:val="Hyperlink"/>
            <w:rFonts w:ascii="Verdana" w:hAnsi="Verdana" w:cs="Arial"/>
            <w:sz w:val="21"/>
            <w:szCs w:val="21"/>
            <w:lang w:val="en-US"/>
          </w:rPr>
          <w:t>www.venjakob.com</w:t>
        </w:r>
      </w:hyperlink>
    </w:p>
    <w:p w14:paraId="31C0A55C" w14:textId="77777777" w:rsidR="001A6207" w:rsidRPr="005E4C87" w:rsidRDefault="001A6207" w:rsidP="00956823">
      <w:pPr>
        <w:spacing w:after="0" w:line="300" w:lineRule="auto"/>
        <w:rPr>
          <w:rFonts w:ascii="Verdana" w:hAnsi="Verdana" w:cs="Arial"/>
          <w:sz w:val="21"/>
          <w:szCs w:val="21"/>
          <w:lang w:val="en-US"/>
        </w:rPr>
      </w:pPr>
    </w:p>
    <w:p w14:paraId="74A6B42B" w14:textId="520DCDF8"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F625B4">
        <w:rPr>
          <w:rFonts w:ascii="Verdana" w:hAnsi="Verdana" w:cs="Arial"/>
          <w:sz w:val="21"/>
          <w:szCs w:val="21"/>
          <w:lang w:val="en-US"/>
        </w:rPr>
        <w:t>613</w:t>
      </w:r>
      <w:r>
        <w:rPr>
          <w:rFonts w:ascii="Verdana" w:hAnsi="Verdana" w:cs="Arial"/>
          <w:sz w:val="21"/>
          <w:szCs w:val="21"/>
          <w:lang w:val="en-US"/>
        </w:rPr>
        <w:t xml:space="preserve"> characters including spaces)</w:t>
      </w:r>
    </w:p>
    <w:p w14:paraId="4620BB8F" w14:textId="77777777" w:rsidR="008211D4" w:rsidRDefault="008211D4" w:rsidP="008211D4">
      <w:pPr>
        <w:spacing w:after="0" w:line="276" w:lineRule="auto"/>
        <w:rPr>
          <w:rFonts w:ascii="Verdana" w:hAnsi="Verdana" w:cs="Arial"/>
          <w:b/>
          <w:bCs/>
          <w:sz w:val="21"/>
          <w:szCs w:val="21"/>
          <w:lang w:val="en-US"/>
        </w:rPr>
      </w:pPr>
    </w:p>
    <w:p w14:paraId="5692D4C1" w14:textId="50567EA5" w:rsidR="002362E7" w:rsidRPr="008D4DFA" w:rsidRDefault="003E2AD0" w:rsidP="001A0328">
      <w:pPr>
        <w:spacing w:after="0" w:line="276" w:lineRule="auto"/>
        <w:rPr>
          <w:rFonts w:ascii="Verdana" w:hAnsi="Verdana" w:cs="Arial"/>
          <w:b/>
          <w:bCs/>
          <w:sz w:val="21"/>
          <w:szCs w:val="21"/>
          <w:lang w:val="en-US"/>
        </w:rPr>
      </w:pPr>
      <w:r w:rsidRPr="008D4DFA">
        <w:rPr>
          <w:rFonts w:ascii="Verdana" w:hAnsi="Verdana" w:cs="Arial"/>
          <w:b/>
          <w:bCs/>
          <w:sz w:val="21"/>
          <w:szCs w:val="21"/>
          <w:lang w:val="en-US"/>
        </w:rPr>
        <w:lastRenderedPageBreak/>
        <w:t>Images:</w:t>
      </w:r>
    </w:p>
    <w:p w14:paraId="2FB64954" w14:textId="69AE21ED" w:rsidR="00CC280B" w:rsidRDefault="00CC280B" w:rsidP="00CC280B">
      <w:pPr>
        <w:spacing w:after="0" w:line="300" w:lineRule="auto"/>
        <w:rPr>
          <w:rFonts w:ascii="Verdana" w:hAnsi="Verdana"/>
          <w:bCs/>
          <w:sz w:val="20"/>
          <w:szCs w:val="20"/>
          <w:lang w:val="en-US"/>
        </w:rPr>
      </w:pPr>
    </w:p>
    <w:p w14:paraId="1F88725F" w14:textId="6E2EB9A4" w:rsidR="001A6207" w:rsidRDefault="001A6207" w:rsidP="00CC280B">
      <w:pPr>
        <w:spacing w:after="0" w:line="300" w:lineRule="auto"/>
        <w:rPr>
          <w:rFonts w:ascii="Verdana" w:hAnsi="Verdana"/>
          <w:bCs/>
          <w:sz w:val="20"/>
          <w:szCs w:val="20"/>
          <w:lang w:val="en-US"/>
        </w:rPr>
      </w:pPr>
      <w:r w:rsidRPr="00173D39">
        <w:rPr>
          <w:rFonts w:ascii="Arial" w:eastAsia="Times New Roman" w:hAnsi="Arial" w:cs="Arial"/>
          <w:noProof/>
          <w:color w:val="000000"/>
        </w:rPr>
        <w:drawing>
          <wp:inline distT="0" distB="0" distL="0" distR="0" wp14:anchorId="1194C8C9" wp14:editId="13E77268">
            <wp:extent cx="2057578" cy="1386960"/>
            <wp:effectExtent l="0" t="0" r="0" b="3810"/>
            <wp:docPr id="9612830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283047" name=""/>
                    <pic:cNvPicPr/>
                  </pic:nvPicPr>
                  <pic:blipFill>
                    <a:blip r:embed="rId11"/>
                    <a:stretch>
                      <a:fillRect/>
                    </a:stretch>
                  </pic:blipFill>
                  <pic:spPr>
                    <a:xfrm>
                      <a:off x="0" y="0"/>
                      <a:ext cx="2057578" cy="1386960"/>
                    </a:xfrm>
                    <a:prstGeom prst="rect">
                      <a:avLst/>
                    </a:prstGeom>
                  </pic:spPr>
                </pic:pic>
              </a:graphicData>
            </a:graphic>
          </wp:inline>
        </w:drawing>
      </w:r>
    </w:p>
    <w:p w14:paraId="77FBADC6" w14:textId="63E30AE5" w:rsidR="00E9161E" w:rsidRDefault="0064254C" w:rsidP="00E9161E">
      <w:pPr>
        <w:spacing w:after="0" w:line="300" w:lineRule="auto"/>
        <w:rPr>
          <w:rFonts w:ascii="Verdana" w:hAnsi="Verdana"/>
          <w:bCs/>
          <w:color w:val="000000" w:themeColor="text1"/>
          <w:sz w:val="21"/>
          <w:szCs w:val="21"/>
          <w:lang w:val="en-US" w:bidi="de-DE"/>
        </w:rPr>
      </w:pPr>
      <w:r w:rsidRPr="0064254C">
        <w:rPr>
          <w:rFonts w:ascii="Verdana" w:hAnsi="Verdana"/>
          <w:bCs/>
          <w:color w:val="000000" w:themeColor="text1"/>
          <w:sz w:val="21"/>
          <w:szCs w:val="21"/>
          <w:lang w:val="en-US" w:bidi="de-DE"/>
        </w:rPr>
        <w:t>Innovative process from Venjakob for contact</w:t>
      </w:r>
      <w:r>
        <w:rPr>
          <w:rFonts w:ascii="Verdana" w:hAnsi="Verdana"/>
          <w:bCs/>
          <w:color w:val="000000" w:themeColor="text1"/>
          <w:sz w:val="21"/>
          <w:szCs w:val="21"/>
          <w:lang w:val="en-US" w:bidi="de-DE"/>
        </w:rPr>
        <w:t>-free</w:t>
      </w:r>
      <w:r w:rsidRPr="0064254C">
        <w:rPr>
          <w:rFonts w:ascii="Verdana" w:hAnsi="Verdana"/>
          <w:bCs/>
          <w:color w:val="000000" w:themeColor="text1"/>
          <w:sz w:val="21"/>
          <w:szCs w:val="21"/>
          <w:lang w:val="en-US" w:bidi="de-DE"/>
        </w:rPr>
        <w:t xml:space="preserve"> coating of battery cells in a continuous process. (Image source: Venjakob, approved for use)</w:t>
      </w:r>
    </w:p>
    <w:p w14:paraId="7FEC5E81" w14:textId="04B403FF" w:rsidR="00E9161E" w:rsidRDefault="00E9161E" w:rsidP="00E9161E">
      <w:pPr>
        <w:spacing w:after="0" w:line="300" w:lineRule="auto"/>
        <w:rPr>
          <w:rFonts w:ascii="Verdana" w:hAnsi="Verdana"/>
          <w:bCs/>
          <w:color w:val="000000" w:themeColor="text1"/>
          <w:sz w:val="21"/>
          <w:szCs w:val="21"/>
          <w:lang w:val="en-US" w:bidi="de-DE"/>
        </w:rPr>
      </w:pPr>
    </w:p>
    <w:p w14:paraId="5F2C7433" w14:textId="6E748583" w:rsidR="0064254C" w:rsidRDefault="0064254C" w:rsidP="00E9161E">
      <w:pPr>
        <w:spacing w:after="0" w:line="300" w:lineRule="auto"/>
        <w:rPr>
          <w:rFonts w:ascii="Verdana" w:hAnsi="Verdana"/>
          <w:bCs/>
          <w:color w:val="000000" w:themeColor="text1"/>
          <w:sz w:val="21"/>
          <w:szCs w:val="21"/>
          <w:lang w:val="en-US" w:bidi="de-DE"/>
        </w:rPr>
      </w:pPr>
      <w:r>
        <w:rPr>
          <w:noProof/>
        </w:rPr>
        <w:drawing>
          <wp:anchor distT="0" distB="0" distL="114300" distR="114300" simplePos="0" relativeHeight="251659264" behindDoc="1" locked="0" layoutInCell="1" allowOverlap="1" wp14:anchorId="4BE70DC2" wp14:editId="62243537">
            <wp:simplePos x="0" y="0"/>
            <wp:positionH relativeFrom="column">
              <wp:posOffset>0</wp:posOffset>
            </wp:positionH>
            <wp:positionV relativeFrom="paragraph">
              <wp:posOffset>71120</wp:posOffset>
            </wp:positionV>
            <wp:extent cx="1876425" cy="1247775"/>
            <wp:effectExtent l="0" t="0" r="9525" b="9525"/>
            <wp:wrapTight wrapText="bothSides">
              <wp:wrapPolygon edited="0">
                <wp:start x="0" y="0"/>
                <wp:lineTo x="0" y="21435"/>
                <wp:lineTo x="21490" y="21435"/>
                <wp:lineTo x="21490" y="0"/>
                <wp:lineTo x="0" y="0"/>
              </wp:wrapPolygon>
            </wp:wrapTight>
            <wp:docPr id="141969296" name="Grafik 1" descr="Ein Bild, das Elektrische Leitungen, Schrumpfschlauch, Verbindungsstüc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69296" name="Grafik 1" descr="Ein Bild, das Elektrische Leitungen, Schrumpfschlauch, Verbindungsstück, Kabel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6425" cy="1247775"/>
                    </a:xfrm>
                    <a:prstGeom prst="rect">
                      <a:avLst/>
                    </a:prstGeom>
                  </pic:spPr>
                </pic:pic>
              </a:graphicData>
            </a:graphic>
            <wp14:sizeRelH relativeFrom="margin">
              <wp14:pctWidth>0</wp14:pctWidth>
            </wp14:sizeRelH>
            <wp14:sizeRelV relativeFrom="margin">
              <wp14:pctHeight>0</wp14:pctHeight>
            </wp14:sizeRelV>
          </wp:anchor>
        </w:drawing>
      </w:r>
    </w:p>
    <w:p w14:paraId="0D6BAEFF" w14:textId="6BBDCDAE" w:rsidR="0064254C" w:rsidRDefault="0064254C" w:rsidP="00E9161E">
      <w:pPr>
        <w:spacing w:after="0" w:line="300" w:lineRule="auto"/>
        <w:rPr>
          <w:rFonts w:ascii="Verdana" w:hAnsi="Verdana"/>
          <w:bCs/>
          <w:color w:val="000000" w:themeColor="text1"/>
          <w:sz w:val="21"/>
          <w:szCs w:val="21"/>
          <w:lang w:val="en-US" w:bidi="de-DE"/>
        </w:rPr>
      </w:pPr>
    </w:p>
    <w:p w14:paraId="0A8A7B31" w14:textId="77777777" w:rsidR="0064254C" w:rsidRDefault="0064254C" w:rsidP="00E9161E">
      <w:pPr>
        <w:spacing w:after="0" w:line="300" w:lineRule="auto"/>
        <w:rPr>
          <w:rFonts w:ascii="Verdana" w:hAnsi="Verdana"/>
          <w:bCs/>
          <w:color w:val="000000" w:themeColor="text1"/>
          <w:sz w:val="21"/>
          <w:szCs w:val="21"/>
          <w:lang w:val="en-US" w:bidi="de-DE"/>
        </w:rPr>
      </w:pPr>
    </w:p>
    <w:p w14:paraId="4481FCD9" w14:textId="77777777" w:rsidR="0064254C" w:rsidRDefault="0064254C" w:rsidP="00E9161E">
      <w:pPr>
        <w:spacing w:after="0" w:line="300" w:lineRule="auto"/>
        <w:rPr>
          <w:rFonts w:ascii="Verdana" w:hAnsi="Verdana"/>
          <w:bCs/>
          <w:color w:val="000000" w:themeColor="text1"/>
          <w:sz w:val="21"/>
          <w:szCs w:val="21"/>
          <w:lang w:val="en-US" w:bidi="de-DE"/>
        </w:rPr>
      </w:pPr>
    </w:p>
    <w:p w14:paraId="37578211" w14:textId="77777777" w:rsidR="0064254C" w:rsidRDefault="0064254C" w:rsidP="00E9161E">
      <w:pPr>
        <w:spacing w:after="0" w:line="300" w:lineRule="auto"/>
        <w:rPr>
          <w:rFonts w:ascii="Verdana" w:hAnsi="Verdana"/>
          <w:bCs/>
          <w:color w:val="000000" w:themeColor="text1"/>
          <w:sz w:val="21"/>
          <w:szCs w:val="21"/>
          <w:lang w:val="en-US" w:bidi="de-DE"/>
        </w:rPr>
      </w:pPr>
    </w:p>
    <w:p w14:paraId="005166A2" w14:textId="77777777" w:rsidR="0064254C" w:rsidRDefault="0064254C" w:rsidP="00E9161E">
      <w:pPr>
        <w:spacing w:after="0" w:line="300" w:lineRule="auto"/>
        <w:rPr>
          <w:rFonts w:ascii="Verdana" w:hAnsi="Verdana"/>
          <w:bCs/>
          <w:color w:val="000000" w:themeColor="text1"/>
          <w:sz w:val="21"/>
          <w:szCs w:val="21"/>
          <w:lang w:val="en-US" w:bidi="de-DE"/>
        </w:rPr>
      </w:pPr>
    </w:p>
    <w:p w14:paraId="2C768B28" w14:textId="77777777" w:rsidR="0064254C" w:rsidRDefault="0064254C" w:rsidP="00E9161E">
      <w:pPr>
        <w:spacing w:after="0" w:line="300" w:lineRule="auto"/>
        <w:rPr>
          <w:rFonts w:ascii="Verdana" w:hAnsi="Verdana"/>
          <w:bCs/>
          <w:color w:val="000000" w:themeColor="text1"/>
          <w:sz w:val="21"/>
          <w:szCs w:val="21"/>
          <w:lang w:val="en-US" w:bidi="de-DE"/>
        </w:rPr>
      </w:pPr>
    </w:p>
    <w:p w14:paraId="7EC0061C" w14:textId="77777777" w:rsidR="0064254C" w:rsidRPr="0064254C" w:rsidRDefault="0064254C" w:rsidP="0064254C">
      <w:pPr>
        <w:spacing w:after="0" w:line="300" w:lineRule="auto"/>
        <w:rPr>
          <w:rFonts w:ascii="Verdana" w:hAnsi="Verdana"/>
          <w:bCs/>
          <w:color w:val="000000" w:themeColor="text1"/>
          <w:sz w:val="21"/>
          <w:szCs w:val="21"/>
          <w:lang w:val="en-US" w:bidi="de-DE"/>
        </w:rPr>
      </w:pPr>
      <w:r w:rsidRPr="0064254C">
        <w:rPr>
          <w:rFonts w:ascii="Verdana" w:hAnsi="Verdana"/>
          <w:bCs/>
          <w:color w:val="000000" w:themeColor="text1"/>
          <w:sz w:val="21"/>
          <w:szCs w:val="21"/>
          <w:lang w:val="en-US" w:bidi="de-DE"/>
        </w:rPr>
        <w:t>View into the spray booth of the battery cell coating line.</w:t>
      </w:r>
    </w:p>
    <w:p w14:paraId="5BD5A946" w14:textId="27B75908" w:rsidR="0064254C" w:rsidRDefault="0064254C" w:rsidP="0064254C">
      <w:pPr>
        <w:spacing w:after="0" w:line="300" w:lineRule="auto"/>
        <w:rPr>
          <w:rFonts w:ascii="Verdana" w:hAnsi="Verdana"/>
          <w:bCs/>
          <w:color w:val="000000" w:themeColor="text1"/>
          <w:sz w:val="21"/>
          <w:szCs w:val="21"/>
          <w:lang w:val="en-US" w:bidi="de-DE"/>
        </w:rPr>
      </w:pPr>
      <w:r w:rsidRPr="0064254C">
        <w:rPr>
          <w:rFonts w:ascii="Verdana" w:hAnsi="Verdana"/>
          <w:bCs/>
          <w:color w:val="000000" w:themeColor="text1"/>
          <w:sz w:val="21"/>
          <w:szCs w:val="21"/>
          <w:lang w:val="en-US" w:bidi="de-DE"/>
        </w:rPr>
        <w:t>(Image source: Venjakob, approved for use)</w:t>
      </w:r>
    </w:p>
    <w:p w14:paraId="7A92067A" w14:textId="77777777" w:rsidR="0064254C" w:rsidRDefault="0064254C" w:rsidP="0064254C">
      <w:pPr>
        <w:spacing w:after="0" w:line="300" w:lineRule="auto"/>
        <w:rPr>
          <w:rFonts w:ascii="Verdana" w:hAnsi="Verdana"/>
          <w:bCs/>
          <w:color w:val="000000" w:themeColor="text1"/>
          <w:sz w:val="21"/>
          <w:szCs w:val="21"/>
          <w:lang w:val="en-US" w:bidi="de-DE"/>
        </w:rPr>
      </w:pPr>
    </w:p>
    <w:p w14:paraId="19B3BE50" w14:textId="2CBC9910" w:rsidR="0064254C" w:rsidRDefault="0064254C" w:rsidP="0064254C">
      <w:pPr>
        <w:spacing w:after="0" w:line="300" w:lineRule="auto"/>
        <w:rPr>
          <w:rFonts w:ascii="Verdana" w:hAnsi="Verdana"/>
          <w:bCs/>
          <w:color w:val="000000" w:themeColor="text1"/>
          <w:sz w:val="21"/>
          <w:szCs w:val="21"/>
          <w:lang w:val="en-US" w:bidi="de-DE"/>
        </w:rPr>
      </w:pPr>
      <w:r w:rsidRPr="00425C4A">
        <w:rPr>
          <w:rFonts w:ascii="Arial" w:eastAsia="Times New Roman" w:hAnsi="Arial" w:cs="Arial"/>
          <w:noProof/>
          <w:color w:val="000000"/>
        </w:rPr>
        <w:drawing>
          <wp:inline distT="0" distB="0" distL="0" distR="0" wp14:anchorId="05A87CDC" wp14:editId="2BCAC2B7">
            <wp:extent cx="2004234" cy="1699407"/>
            <wp:effectExtent l="0" t="0" r="0" b="0"/>
            <wp:docPr id="353293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293799" name=""/>
                    <pic:cNvPicPr/>
                  </pic:nvPicPr>
                  <pic:blipFill>
                    <a:blip r:embed="rId13"/>
                    <a:stretch>
                      <a:fillRect/>
                    </a:stretch>
                  </pic:blipFill>
                  <pic:spPr>
                    <a:xfrm>
                      <a:off x="0" y="0"/>
                      <a:ext cx="2004234" cy="1699407"/>
                    </a:xfrm>
                    <a:prstGeom prst="rect">
                      <a:avLst/>
                    </a:prstGeom>
                  </pic:spPr>
                </pic:pic>
              </a:graphicData>
            </a:graphic>
          </wp:inline>
        </w:drawing>
      </w:r>
    </w:p>
    <w:p w14:paraId="4858AE46" w14:textId="6529D808" w:rsidR="0064254C" w:rsidRDefault="0064254C" w:rsidP="0064254C">
      <w:pPr>
        <w:spacing w:after="0" w:line="300" w:lineRule="auto"/>
        <w:rPr>
          <w:rFonts w:ascii="Verdana" w:hAnsi="Verdana"/>
          <w:bCs/>
          <w:color w:val="000000" w:themeColor="text1"/>
          <w:sz w:val="21"/>
          <w:szCs w:val="21"/>
          <w:lang w:val="en-US" w:bidi="de-DE"/>
        </w:rPr>
      </w:pPr>
      <w:r w:rsidRPr="0064254C">
        <w:rPr>
          <w:rFonts w:ascii="Verdana" w:hAnsi="Verdana"/>
          <w:bCs/>
          <w:color w:val="000000" w:themeColor="text1"/>
          <w:sz w:val="21"/>
          <w:szCs w:val="21"/>
          <w:lang w:val="en-US" w:bidi="de-DE"/>
        </w:rPr>
        <w:t>Using compressed air and electricity, the surfaces of the batteries are reliably cleaned of wafer-thin layers of dust and residual traces from the production process, e.g. oil or grease, so that the protective coating can be applied without gaps and long-term adhesion is achieved. (Copyright: Plasmatreat GmbH)</w:t>
      </w:r>
    </w:p>
    <w:sectPr w:rsidR="0064254C" w:rsidSect="004E43CA">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E18B3" w14:textId="77777777" w:rsidR="004E43CA" w:rsidRDefault="004E43CA" w:rsidP="0076133B">
      <w:pPr>
        <w:spacing w:after="0" w:line="240" w:lineRule="auto"/>
      </w:pPr>
      <w:r>
        <w:separator/>
      </w:r>
    </w:p>
  </w:endnote>
  <w:endnote w:type="continuationSeparator" w:id="0">
    <w:p w14:paraId="26806E59" w14:textId="77777777" w:rsidR="004E43CA" w:rsidRDefault="004E43CA"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C72C4" w14:textId="77777777" w:rsidR="004E43CA" w:rsidRDefault="004E43CA" w:rsidP="0076133B">
      <w:pPr>
        <w:spacing w:after="0" w:line="240" w:lineRule="auto"/>
      </w:pPr>
      <w:r>
        <w:separator/>
      </w:r>
    </w:p>
  </w:footnote>
  <w:footnote w:type="continuationSeparator" w:id="0">
    <w:p w14:paraId="475E0AEB" w14:textId="77777777" w:rsidR="004E43CA" w:rsidRDefault="004E43CA"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3B1F"/>
    <w:rsid w:val="00004DF0"/>
    <w:rsid w:val="00005040"/>
    <w:rsid w:val="00010859"/>
    <w:rsid w:val="000304A5"/>
    <w:rsid w:val="00031918"/>
    <w:rsid w:val="00042117"/>
    <w:rsid w:val="00044F43"/>
    <w:rsid w:val="000526D3"/>
    <w:rsid w:val="00066EE2"/>
    <w:rsid w:val="0006755A"/>
    <w:rsid w:val="00067918"/>
    <w:rsid w:val="00067B92"/>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07BFC"/>
    <w:rsid w:val="00112501"/>
    <w:rsid w:val="001132E9"/>
    <w:rsid w:val="00130D39"/>
    <w:rsid w:val="00133376"/>
    <w:rsid w:val="00135BBB"/>
    <w:rsid w:val="00136BC5"/>
    <w:rsid w:val="001413DD"/>
    <w:rsid w:val="00146130"/>
    <w:rsid w:val="00146D56"/>
    <w:rsid w:val="00155B99"/>
    <w:rsid w:val="00163DD2"/>
    <w:rsid w:val="00173A55"/>
    <w:rsid w:val="00173BAE"/>
    <w:rsid w:val="0018488B"/>
    <w:rsid w:val="00184F79"/>
    <w:rsid w:val="00186247"/>
    <w:rsid w:val="0018718C"/>
    <w:rsid w:val="00190864"/>
    <w:rsid w:val="00192C4E"/>
    <w:rsid w:val="001A0328"/>
    <w:rsid w:val="001A3CE6"/>
    <w:rsid w:val="001A3FF0"/>
    <w:rsid w:val="001A6207"/>
    <w:rsid w:val="001B421D"/>
    <w:rsid w:val="001B5140"/>
    <w:rsid w:val="001B5D48"/>
    <w:rsid w:val="001D3237"/>
    <w:rsid w:val="001D32DC"/>
    <w:rsid w:val="001D7E7E"/>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2E483C"/>
    <w:rsid w:val="00307215"/>
    <w:rsid w:val="0030737B"/>
    <w:rsid w:val="00314311"/>
    <w:rsid w:val="0031450E"/>
    <w:rsid w:val="00323134"/>
    <w:rsid w:val="0032646D"/>
    <w:rsid w:val="00331355"/>
    <w:rsid w:val="0034627C"/>
    <w:rsid w:val="0034636A"/>
    <w:rsid w:val="00353D8A"/>
    <w:rsid w:val="00364E77"/>
    <w:rsid w:val="00367E01"/>
    <w:rsid w:val="00376167"/>
    <w:rsid w:val="0037632F"/>
    <w:rsid w:val="003801CA"/>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6394"/>
    <w:rsid w:val="0044757C"/>
    <w:rsid w:val="00457987"/>
    <w:rsid w:val="00457F74"/>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E43CA"/>
    <w:rsid w:val="004F0159"/>
    <w:rsid w:val="004F4087"/>
    <w:rsid w:val="004F4CC0"/>
    <w:rsid w:val="005015F8"/>
    <w:rsid w:val="00503441"/>
    <w:rsid w:val="00504564"/>
    <w:rsid w:val="00504D4D"/>
    <w:rsid w:val="00522153"/>
    <w:rsid w:val="005272C2"/>
    <w:rsid w:val="00531565"/>
    <w:rsid w:val="00531920"/>
    <w:rsid w:val="005327C8"/>
    <w:rsid w:val="0053675C"/>
    <w:rsid w:val="00552BD7"/>
    <w:rsid w:val="005755F4"/>
    <w:rsid w:val="00576F08"/>
    <w:rsid w:val="005A0D1E"/>
    <w:rsid w:val="005A1247"/>
    <w:rsid w:val="005A2480"/>
    <w:rsid w:val="005B630D"/>
    <w:rsid w:val="005D0D3A"/>
    <w:rsid w:val="005D140E"/>
    <w:rsid w:val="005D2325"/>
    <w:rsid w:val="005D3A6D"/>
    <w:rsid w:val="005E30A6"/>
    <w:rsid w:val="005E4C87"/>
    <w:rsid w:val="005F3610"/>
    <w:rsid w:val="005F50DF"/>
    <w:rsid w:val="005F7A1A"/>
    <w:rsid w:val="00600C3D"/>
    <w:rsid w:val="006015B2"/>
    <w:rsid w:val="00610E09"/>
    <w:rsid w:val="00623FDC"/>
    <w:rsid w:val="00634A4B"/>
    <w:rsid w:val="00636DFD"/>
    <w:rsid w:val="00637022"/>
    <w:rsid w:val="0064254C"/>
    <w:rsid w:val="00657E25"/>
    <w:rsid w:val="00663649"/>
    <w:rsid w:val="00671061"/>
    <w:rsid w:val="0067482A"/>
    <w:rsid w:val="00676888"/>
    <w:rsid w:val="00680745"/>
    <w:rsid w:val="00683EA5"/>
    <w:rsid w:val="0069149D"/>
    <w:rsid w:val="006A1710"/>
    <w:rsid w:val="006A1809"/>
    <w:rsid w:val="006A4DB9"/>
    <w:rsid w:val="006B2A7D"/>
    <w:rsid w:val="006B5DD8"/>
    <w:rsid w:val="006B5FCC"/>
    <w:rsid w:val="006C05F2"/>
    <w:rsid w:val="006C0FA7"/>
    <w:rsid w:val="006C4484"/>
    <w:rsid w:val="006D0BF0"/>
    <w:rsid w:val="006D1847"/>
    <w:rsid w:val="006E3195"/>
    <w:rsid w:val="006F1B28"/>
    <w:rsid w:val="006F3638"/>
    <w:rsid w:val="006F467B"/>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61D56"/>
    <w:rsid w:val="007704EF"/>
    <w:rsid w:val="007728D2"/>
    <w:rsid w:val="00773573"/>
    <w:rsid w:val="00777805"/>
    <w:rsid w:val="007802B3"/>
    <w:rsid w:val="007A02D7"/>
    <w:rsid w:val="007A37B3"/>
    <w:rsid w:val="007B2C02"/>
    <w:rsid w:val="007C56A1"/>
    <w:rsid w:val="007C5F69"/>
    <w:rsid w:val="007D3567"/>
    <w:rsid w:val="007D3EC0"/>
    <w:rsid w:val="007D3FCD"/>
    <w:rsid w:val="007F40EF"/>
    <w:rsid w:val="008045BD"/>
    <w:rsid w:val="008106A8"/>
    <w:rsid w:val="00813971"/>
    <w:rsid w:val="00816110"/>
    <w:rsid w:val="0082079A"/>
    <w:rsid w:val="008211D4"/>
    <w:rsid w:val="00823C3B"/>
    <w:rsid w:val="00830EDE"/>
    <w:rsid w:val="008426F7"/>
    <w:rsid w:val="00863B8F"/>
    <w:rsid w:val="00864D54"/>
    <w:rsid w:val="00866908"/>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D3012"/>
    <w:rsid w:val="008D3B82"/>
    <w:rsid w:val="008D4DFA"/>
    <w:rsid w:val="008E0424"/>
    <w:rsid w:val="008F4653"/>
    <w:rsid w:val="00903700"/>
    <w:rsid w:val="00905F6C"/>
    <w:rsid w:val="00911FC8"/>
    <w:rsid w:val="00912B28"/>
    <w:rsid w:val="00913B68"/>
    <w:rsid w:val="0091456A"/>
    <w:rsid w:val="00915546"/>
    <w:rsid w:val="00925751"/>
    <w:rsid w:val="00926362"/>
    <w:rsid w:val="00932FEE"/>
    <w:rsid w:val="0093359C"/>
    <w:rsid w:val="009363A7"/>
    <w:rsid w:val="00937FF0"/>
    <w:rsid w:val="0095180B"/>
    <w:rsid w:val="00956823"/>
    <w:rsid w:val="00961361"/>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9F3D45"/>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46EB3"/>
    <w:rsid w:val="00A62309"/>
    <w:rsid w:val="00A63101"/>
    <w:rsid w:val="00A652C8"/>
    <w:rsid w:val="00A72318"/>
    <w:rsid w:val="00A74A03"/>
    <w:rsid w:val="00A75876"/>
    <w:rsid w:val="00A8128E"/>
    <w:rsid w:val="00A86EF0"/>
    <w:rsid w:val="00AA1245"/>
    <w:rsid w:val="00AB4807"/>
    <w:rsid w:val="00AB4839"/>
    <w:rsid w:val="00AB6A2D"/>
    <w:rsid w:val="00AD0BA6"/>
    <w:rsid w:val="00AD2508"/>
    <w:rsid w:val="00AE410B"/>
    <w:rsid w:val="00AE4B67"/>
    <w:rsid w:val="00AF028D"/>
    <w:rsid w:val="00AF1746"/>
    <w:rsid w:val="00B06C13"/>
    <w:rsid w:val="00B10ACF"/>
    <w:rsid w:val="00B12A30"/>
    <w:rsid w:val="00B219FE"/>
    <w:rsid w:val="00B33DC3"/>
    <w:rsid w:val="00B41932"/>
    <w:rsid w:val="00B47740"/>
    <w:rsid w:val="00B5195E"/>
    <w:rsid w:val="00B555DE"/>
    <w:rsid w:val="00B60DD7"/>
    <w:rsid w:val="00B6218E"/>
    <w:rsid w:val="00B62723"/>
    <w:rsid w:val="00B63F10"/>
    <w:rsid w:val="00B6629E"/>
    <w:rsid w:val="00B75222"/>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46965"/>
    <w:rsid w:val="00C52C92"/>
    <w:rsid w:val="00C6791E"/>
    <w:rsid w:val="00C752AE"/>
    <w:rsid w:val="00C80434"/>
    <w:rsid w:val="00C8578C"/>
    <w:rsid w:val="00C86DE6"/>
    <w:rsid w:val="00C940B4"/>
    <w:rsid w:val="00C94C4C"/>
    <w:rsid w:val="00CC2299"/>
    <w:rsid w:val="00CC280B"/>
    <w:rsid w:val="00CC6F02"/>
    <w:rsid w:val="00CE10AD"/>
    <w:rsid w:val="00CE210D"/>
    <w:rsid w:val="00CE6193"/>
    <w:rsid w:val="00CF0F3C"/>
    <w:rsid w:val="00CF40F0"/>
    <w:rsid w:val="00D0248D"/>
    <w:rsid w:val="00D13AE5"/>
    <w:rsid w:val="00D1431A"/>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B7715"/>
    <w:rsid w:val="00DC2CEA"/>
    <w:rsid w:val="00DC381E"/>
    <w:rsid w:val="00DC47D9"/>
    <w:rsid w:val="00DC57BD"/>
    <w:rsid w:val="00DC6D4D"/>
    <w:rsid w:val="00DC785F"/>
    <w:rsid w:val="00DE1732"/>
    <w:rsid w:val="00DE278D"/>
    <w:rsid w:val="00DE3DC7"/>
    <w:rsid w:val="00E05EF9"/>
    <w:rsid w:val="00E07339"/>
    <w:rsid w:val="00E10B64"/>
    <w:rsid w:val="00E12671"/>
    <w:rsid w:val="00E235B4"/>
    <w:rsid w:val="00E37BD9"/>
    <w:rsid w:val="00E52CA9"/>
    <w:rsid w:val="00E57CBD"/>
    <w:rsid w:val="00E6237B"/>
    <w:rsid w:val="00E62885"/>
    <w:rsid w:val="00E644F7"/>
    <w:rsid w:val="00E65CA2"/>
    <w:rsid w:val="00E66E87"/>
    <w:rsid w:val="00E70297"/>
    <w:rsid w:val="00E73512"/>
    <w:rsid w:val="00E74D95"/>
    <w:rsid w:val="00E764D9"/>
    <w:rsid w:val="00E9161E"/>
    <w:rsid w:val="00E95F49"/>
    <w:rsid w:val="00EA516F"/>
    <w:rsid w:val="00EB4C33"/>
    <w:rsid w:val="00EE3918"/>
    <w:rsid w:val="00EE4CA7"/>
    <w:rsid w:val="00EF133A"/>
    <w:rsid w:val="00EF3C4E"/>
    <w:rsid w:val="00EF5C9E"/>
    <w:rsid w:val="00F018C7"/>
    <w:rsid w:val="00F06CA7"/>
    <w:rsid w:val="00F1536A"/>
    <w:rsid w:val="00F20C67"/>
    <w:rsid w:val="00F2727A"/>
    <w:rsid w:val="00F329DC"/>
    <w:rsid w:val="00F35128"/>
    <w:rsid w:val="00F35DBA"/>
    <w:rsid w:val="00F373C5"/>
    <w:rsid w:val="00F4356C"/>
    <w:rsid w:val="00F53E65"/>
    <w:rsid w:val="00F55969"/>
    <w:rsid w:val="00F562D7"/>
    <w:rsid w:val="00F625B4"/>
    <w:rsid w:val="00F722DD"/>
    <w:rsid w:val="00F75C80"/>
    <w:rsid w:val="00F76D3C"/>
    <w:rsid w:val="00F83D4D"/>
    <w:rsid w:val="00F83FD6"/>
    <w:rsid w:val="00FA226F"/>
    <w:rsid w:val="00FA737D"/>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 w:type="character" w:styleId="FollowedHyperlink">
    <w:name w:val="FollowedHyperlink"/>
    <w:basedOn w:val="DefaultParagraphFont"/>
    <w:uiPriority w:val="99"/>
    <w:semiHidden/>
    <w:unhideWhenUsed/>
    <w:rsid w:val="00F625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815143567">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njakob.com"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venjakob.com" TargetMode="External"/><Relationship Id="rId4" Type="http://schemas.openxmlformats.org/officeDocument/2006/relationships/webSettings" Target="webSettings.xml"/><Relationship Id="rId9" Type="http://schemas.openxmlformats.org/officeDocument/2006/relationships/hyperlink" Target="http://www.plasm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1044</Words>
  <Characters>6672</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cp:lastPrinted>2021-04-28T08:35:00Z</cp:lastPrinted>
  <dcterms:created xsi:type="dcterms:W3CDTF">2024-05-14T14:15:00Z</dcterms:created>
  <dcterms:modified xsi:type="dcterms:W3CDTF">2024-06-13T13:21:00Z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e5264630a93b907c56d20150bd6aceb7e209bd38669c31d03e3850bd8070f602</vt:lpwstr>
  </property>
</Properties>
</file>