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4D93F35D" w:rsidR="00A86EF0" w:rsidRPr="00EE4CA7" w:rsidRDefault="006E3195" w:rsidP="00956823">
      <w:pPr>
        <w:spacing w:after="0" w:line="300" w:lineRule="auto"/>
        <w:jc w:val="right"/>
        <w:rPr>
          <w:rFonts w:ascii="Verdana" w:hAnsi="Verdana"/>
          <w:sz w:val="21"/>
          <w:szCs w:val="21"/>
          <w:lang w:val="en-US"/>
        </w:rPr>
      </w:pPr>
      <w:r w:rsidRPr="00EE4CA7">
        <w:rPr>
          <w:rFonts w:ascii="Verdana" w:hAnsi="Verdana"/>
          <w:sz w:val="21"/>
          <w:szCs w:val="21"/>
          <w:lang w:val="en-US"/>
        </w:rPr>
        <w:t xml:space="preserve">Steinhagen, </w:t>
      </w:r>
      <w:r w:rsidR="00BC77BC">
        <w:rPr>
          <w:rFonts w:ascii="Verdana" w:hAnsi="Verdana"/>
          <w:sz w:val="21"/>
          <w:szCs w:val="21"/>
          <w:lang w:val="en-US"/>
        </w:rPr>
        <w:t>April 3</w:t>
      </w:r>
      <w:r w:rsidR="00BC77BC" w:rsidRPr="00BC77BC">
        <w:rPr>
          <w:rFonts w:ascii="Verdana" w:hAnsi="Verdana"/>
          <w:sz w:val="21"/>
          <w:szCs w:val="21"/>
          <w:vertAlign w:val="superscript"/>
          <w:lang w:val="en-US"/>
        </w:rPr>
        <w:t>rd</w:t>
      </w:r>
      <w:r w:rsidR="00BC77BC">
        <w:rPr>
          <w:rFonts w:ascii="Verdana" w:hAnsi="Verdana"/>
          <w:sz w:val="21"/>
          <w:szCs w:val="21"/>
          <w:lang w:val="en-US"/>
        </w:rPr>
        <w:t>, 2025</w:t>
      </w:r>
    </w:p>
    <w:p w14:paraId="20968AF2" w14:textId="77777777" w:rsidR="0076133B" w:rsidRPr="005E4C87" w:rsidRDefault="0076133B" w:rsidP="00956823">
      <w:pPr>
        <w:spacing w:after="0" w:line="300" w:lineRule="auto"/>
        <w:rPr>
          <w:rFonts w:ascii="Verdana" w:hAnsi="Verdana"/>
          <w:sz w:val="18"/>
          <w:szCs w:val="18"/>
          <w:lang w:val="en-US"/>
        </w:rPr>
      </w:pPr>
    </w:p>
    <w:p w14:paraId="7DED066F" w14:textId="77777777" w:rsidR="006D48AC" w:rsidRPr="006D48AC" w:rsidRDefault="006D48AC" w:rsidP="006D48AC">
      <w:pPr>
        <w:spacing w:after="0" w:line="300" w:lineRule="auto"/>
        <w:rPr>
          <w:rFonts w:ascii="Verdana" w:hAnsi="Verdana"/>
          <w:b/>
          <w:bCs/>
          <w:sz w:val="28"/>
          <w:szCs w:val="28"/>
          <w:lang w:val="en-US"/>
        </w:rPr>
      </w:pPr>
      <w:r w:rsidRPr="006D48AC">
        <w:rPr>
          <w:rFonts w:ascii="Verdana" w:hAnsi="Verdana"/>
          <w:b/>
          <w:bCs/>
          <w:sz w:val="28"/>
          <w:szCs w:val="28"/>
          <w:lang w:val="en-US"/>
        </w:rPr>
        <w:t xml:space="preserve">Sustainability in the Plastics Industry </w:t>
      </w:r>
    </w:p>
    <w:p w14:paraId="091CBC4D" w14:textId="77777777" w:rsidR="006D48AC" w:rsidRPr="006D48AC" w:rsidRDefault="006D48AC" w:rsidP="006D48AC">
      <w:pPr>
        <w:spacing w:after="0" w:line="300" w:lineRule="auto"/>
        <w:rPr>
          <w:rFonts w:ascii="Verdana" w:hAnsi="Verdana"/>
          <w:sz w:val="21"/>
          <w:szCs w:val="21"/>
          <w:lang w:val="en-US"/>
        </w:rPr>
      </w:pPr>
      <w:r w:rsidRPr="006D48AC">
        <w:rPr>
          <w:rFonts w:ascii="Verdana" w:hAnsi="Verdana"/>
          <w:sz w:val="21"/>
          <w:szCs w:val="21"/>
          <w:lang w:val="en-US"/>
        </w:rPr>
        <w:t>Plasma technology as the key to greener processes</w:t>
      </w:r>
    </w:p>
    <w:p w14:paraId="2E707FB6" w14:textId="77777777" w:rsidR="006D48AC" w:rsidRPr="006D48AC" w:rsidRDefault="006D48AC" w:rsidP="006D48AC">
      <w:pPr>
        <w:spacing w:after="0" w:line="300" w:lineRule="auto"/>
        <w:rPr>
          <w:rFonts w:ascii="Verdana" w:hAnsi="Verdana"/>
          <w:sz w:val="21"/>
          <w:szCs w:val="21"/>
          <w:lang w:val="en-US"/>
        </w:rPr>
      </w:pPr>
    </w:p>
    <w:p w14:paraId="2CE02343" w14:textId="77777777" w:rsidR="006D48AC" w:rsidRPr="006D48AC" w:rsidRDefault="006D48AC" w:rsidP="006D48AC">
      <w:pPr>
        <w:spacing w:after="0" w:line="300" w:lineRule="auto"/>
        <w:rPr>
          <w:rFonts w:ascii="Verdana" w:hAnsi="Verdana"/>
          <w:sz w:val="21"/>
          <w:szCs w:val="21"/>
          <w:lang w:val="en-US"/>
        </w:rPr>
      </w:pPr>
      <w:r w:rsidRPr="006D48AC">
        <w:rPr>
          <w:rFonts w:ascii="Verdana" w:hAnsi="Verdana"/>
          <w:b/>
          <w:bCs/>
          <w:sz w:val="21"/>
          <w:szCs w:val="21"/>
          <w:lang w:val="en-US"/>
        </w:rPr>
        <w:t>In times of increasing global environmental responsibility, plasma technology is becoming more and more the focus of the plastics industry. Plasmatreat GmbH, the global market leader for atmospheric pressure plasma, is setting new standards in plastics processing with its innovative developments Openair-Plasma and PlasmaPlus</w:t>
      </w:r>
      <w:r w:rsidRPr="006D48AC">
        <w:rPr>
          <w:rFonts w:ascii="Verdana" w:hAnsi="Verdana"/>
          <w:sz w:val="21"/>
          <w:szCs w:val="21"/>
          <w:lang w:val="en-US"/>
        </w:rPr>
        <w:t xml:space="preserve">. </w:t>
      </w:r>
    </w:p>
    <w:p w14:paraId="2DB59962" w14:textId="77777777" w:rsidR="006D48AC" w:rsidRPr="006D48AC" w:rsidRDefault="006D48AC" w:rsidP="006D48AC">
      <w:pPr>
        <w:spacing w:after="0" w:line="300" w:lineRule="auto"/>
        <w:rPr>
          <w:rFonts w:ascii="Verdana" w:hAnsi="Verdana"/>
          <w:sz w:val="21"/>
          <w:szCs w:val="21"/>
          <w:lang w:val="en-US"/>
        </w:rPr>
      </w:pPr>
    </w:p>
    <w:p w14:paraId="6A35FFB4" w14:textId="6A2020D5" w:rsidR="006D48AC" w:rsidRDefault="006D48AC" w:rsidP="006D48AC">
      <w:pPr>
        <w:spacing w:after="0" w:line="300" w:lineRule="auto"/>
        <w:rPr>
          <w:rFonts w:ascii="Verdana" w:hAnsi="Verdana"/>
          <w:sz w:val="21"/>
          <w:szCs w:val="21"/>
          <w:lang w:val="en-US"/>
        </w:rPr>
      </w:pPr>
      <w:r w:rsidRPr="006D48AC">
        <w:rPr>
          <w:rFonts w:ascii="Verdana" w:hAnsi="Verdana"/>
          <w:sz w:val="21"/>
          <w:szCs w:val="21"/>
          <w:lang w:val="en-US"/>
        </w:rPr>
        <w:t>Openair</w:t>
      </w:r>
      <w:r>
        <w:rPr>
          <w:rFonts w:ascii="Verdana" w:hAnsi="Verdana"/>
          <w:sz w:val="21"/>
          <w:szCs w:val="21"/>
          <w:lang w:val="en-US"/>
        </w:rPr>
        <w:t>-P</w:t>
      </w:r>
      <w:r w:rsidRPr="006D48AC">
        <w:rPr>
          <w:rFonts w:ascii="Verdana" w:hAnsi="Verdana"/>
          <w:sz w:val="21"/>
          <w:szCs w:val="21"/>
          <w:lang w:val="en-US"/>
        </w:rPr>
        <w:t>lasma (atmospheric pressure plasma) developed by Plasmatreat can be used to change the surface properties of plastics. The activation that occurs when the plasma jet strikes the surface optimizes wettability and significantly increases adhesion. This results in long-term stable adhesion of adhesives, paints, varnishes, liquid or solid sealants. PlasmaPlus, another process developed by Plasmatreat, also makes it possible to coat plastics with a nanocoating that improves adhesive adhesion while eliminating the need for environmentally harmful chemicals such as primers.</w:t>
      </w:r>
    </w:p>
    <w:p w14:paraId="100D9BD6" w14:textId="77777777" w:rsidR="006D48AC" w:rsidRPr="00EE21DF" w:rsidRDefault="006D48AC" w:rsidP="00EE21DF">
      <w:pPr>
        <w:spacing w:after="0" w:line="300" w:lineRule="auto"/>
        <w:rPr>
          <w:rFonts w:ascii="Verdana" w:hAnsi="Verdana"/>
          <w:sz w:val="21"/>
          <w:szCs w:val="21"/>
          <w:lang w:val="en-US"/>
        </w:rPr>
      </w:pPr>
    </w:p>
    <w:p w14:paraId="7C996A93" w14:textId="77777777" w:rsidR="006D48AC" w:rsidRPr="006D48AC" w:rsidRDefault="006D48AC" w:rsidP="006D48AC">
      <w:pPr>
        <w:spacing w:after="0" w:line="300" w:lineRule="auto"/>
        <w:rPr>
          <w:rFonts w:ascii="Verdana" w:hAnsi="Verdana"/>
          <w:b/>
          <w:bCs/>
          <w:sz w:val="21"/>
          <w:szCs w:val="21"/>
          <w:lang w:val="en-US"/>
        </w:rPr>
      </w:pPr>
      <w:r w:rsidRPr="006D48AC">
        <w:rPr>
          <w:rFonts w:ascii="Verdana" w:hAnsi="Verdana"/>
          <w:b/>
          <w:bCs/>
          <w:sz w:val="21"/>
          <w:szCs w:val="21"/>
          <w:lang w:val="en-US"/>
        </w:rPr>
        <w:t>More efficient processes, greater resource conservation</w:t>
      </w:r>
    </w:p>
    <w:p w14:paraId="249A7CA5" w14:textId="77777777" w:rsidR="006D48AC" w:rsidRPr="006D48AC" w:rsidRDefault="006D48AC" w:rsidP="006D48AC">
      <w:pPr>
        <w:spacing w:after="0" w:line="300" w:lineRule="auto"/>
        <w:rPr>
          <w:rFonts w:ascii="Verdana" w:hAnsi="Verdana"/>
          <w:sz w:val="21"/>
          <w:szCs w:val="21"/>
          <w:lang w:val="en-US"/>
        </w:rPr>
      </w:pPr>
      <w:r w:rsidRPr="006D48AC">
        <w:rPr>
          <w:rFonts w:ascii="Verdana" w:hAnsi="Verdana"/>
          <w:sz w:val="21"/>
          <w:szCs w:val="21"/>
          <w:lang w:val="en-US"/>
        </w:rPr>
        <w:t>With its beneficial properties, plasma technology plays a key role in implementing the three basic principles of sustainability - reduce, reuse, recycle - in the plastics industry:</w:t>
      </w:r>
    </w:p>
    <w:p w14:paraId="55AC8781" w14:textId="1D516F15" w:rsidR="006D48AC" w:rsidRPr="006D48AC" w:rsidRDefault="006D48AC" w:rsidP="006D48AC">
      <w:pPr>
        <w:pStyle w:val="ListParagraph"/>
        <w:numPr>
          <w:ilvl w:val="0"/>
          <w:numId w:val="3"/>
        </w:numPr>
        <w:spacing w:after="0" w:line="300" w:lineRule="auto"/>
        <w:rPr>
          <w:rFonts w:ascii="Verdana" w:hAnsi="Verdana"/>
          <w:sz w:val="21"/>
          <w:szCs w:val="21"/>
          <w:lang w:val="en-US"/>
        </w:rPr>
      </w:pPr>
      <w:r w:rsidRPr="006D48AC">
        <w:rPr>
          <w:rFonts w:ascii="Verdana" w:hAnsi="Verdana"/>
          <w:b/>
          <w:bCs/>
          <w:sz w:val="21"/>
          <w:szCs w:val="21"/>
          <w:lang w:val="en-US"/>
        </w:rPr>
        <w:t>Reduce:</w:t>
      </w:r>
      <w:r w:rsidRPr="006D48AC">
        <w:rPr>
          <w:rFonts w:ascii="Verdana" w:hAnsi="Verdana"/>
          <w:sz w:val="21"/>
          <w:szCs w:val="21"/>
          <w:lang w:val="en-US"/>
        </w:rPr>
        <w:t xml:space="preserve"> By using plasma technology, plastics production can be made more resource efficient, as plasma treatment increases the compatibility of plastics. Energy-intensive, expensive materials can be replaced by cheaper and more resource-efficient alternatives, such as recycled plastics.</w:t>
      </w:r>
    </w:p>
    <w:p w14:paraId="56D7373B" w14:textId="61AE1A8D" w:rsidR="006D48AC" w:rsidRPr="006D48AC" w:rsidRDefault="006D48AC" w:rsidP="006D48AC">
      <w:pPr>
        <w:pStyle w:val="ListParagraph"/>
        <w:numPr>
          <w:ilvl w:val="0"/>
          <w:numId w:val="3"/>
        </w:numPr>
        <w:spacing w:after="0" w:line="300" w:lineRule="auto"/>
        <w:rPr>
          <w:rFonts w:ascii="Verdana" w:hAnsi="Verdana"/>
          <w:sz w:val="21"/>
          <w:szCs w:val="21"/>
          <w:lang w:val="en-US"/>
        </w:rPr>
      </w:pPr>
      <w:r w:rsidRPr="006D48AC">
        <w:rPr>
          <w:rFonts w:ascii="Verdana" w:hAnsi="Verdana"/>
          <w:b/>
          <w:bCs/>
          <w:sz w:val="21"/>
          <w:szCs w:val="21"/>
          <w:lang w:val="en-US"/>
        </w:rPr>
        <w:t>Reuse:</w:t>
      </w:r>
      <w:r w:rsidRPr="006D48AC">
        <w:rPr>
          <w:rFonts w:ascii="Verdana" w:hAnsi="Verdana"/>
          <w:sz w:val="21"/>
          <w:szCs w:val="21"/>
          <w:lang w:val="en-US"/>
        </w:rPr>
        <w:t xml:space="preserve"> The life of plastic products is significantly extended through the use of plasma. Products can be used and reused for longer periods of time due to the improved adhesion and resistance achieved through plasma surface modification.</w:t>
      </w:r>
    </w:p>
    <w:p w14:paraId="196EA455" w14:textId="6682CE0D" w:rsidR="006D48AC" w:rsidRPr="006D48AC" w:rsidRDefault="006D48AC" w:rsidP="006D48AC">
      <w:pPr>
        <w:pStyle w:val="ListParagraph"/>
        <w:numPr>
          <w:ilvl w:val="0"/>
          <w:numId w:val="3"/>
        </w:numPr>
        <w:spacing w:after="0" w:line="300" w:lineRule="auto"/>
        <w:rPr>
          <w:rFonts w:ascii="Verdana" w:hAnsi="Verdana"/>
          <w:sz w:val="21"/>
          <w:szCs w:val="21"/>
          <w:lang w:val="en-US"/>
        </w:rPr>
      </w:pPr>
      <w:r w:rsidRPr="006D48AC">
        <w:rPr>
          <w:rFonts w:ascii="Verdana" w:hAnsi="Verdana"/>
          <w:b/>
          <w:bCs/>
          <w:sz w:val="21"/>
          <w:szCs w:val="21"/>
          <w:lang w:val="en-US"/>
        </w:rPr>
        <w:t>Recycling:</w:t>
      </w:r>
      <w:r w:rsidRPr="006D48AC">
        <w:rPr>
          <w:rFonts w:ascii="Verdana" w:hAnsi="Verdana"/>
          <w:sz w:val="21"/>
          <w:szCs w:val="21"/>
          <w:lang w:val="en-US"/>
        </w:rPr>
        <w:t xml:space="preserve"> A key benefit is the improved processability of recycled plastics. Plasma pretreatment makes these plastics more usable, allowing them to be recycled and reducing waste.</w:t>
      </w:r>
    </w:p>
    <w:p w14:paraId="44A318CF" w14:textId="77777777" w:rsidR="006D48AC" w:rsidRPr="006D48AC" w:rsidRDefault="006D48AC" w:rsidP="006D48AC">
      <w:pPr>
        <w:spacing w:after="0" w:line="300" w:lineRule="auto"/>
        <w:rPr>
          <w:rFonts w:ascii="Verdana" w:hAnsi="Verdana"/>
          <w:sz w:val="21"/>
          <w:szCs w:val="21"/>
          <w:lang w:val="en-US"/>
        </w:rPr>
      </w:pPr>
    </w:p>
    <w:p w14:paraId="40A807A2" w14:textId="2673386F" w:rsidR="00EE21DF" w:rsidRDefault="006D48AC" w:rsidP="006D48AC">
      <w:pPr>
        <w:spacing w:after="0" w:line="300" w:lineRule="auto"/>
        <w:rPr>
          <w:rFonts w:ascii="Verdana" w:hAnsi="Verdana"/>
          <w:sz w:val="21"/>
          <w:szCs w:val="21"/>
          <w:lang w:val="en-US"/>
        </w:rPr>
      </w:pPr>
      <w:r w:rsidRPr="006D48AC">
        <w:rPr>
          <w:rFonts w:ascii="Verdana" w:hAnsi="Verdana"/>
          <w:sz w:val="21"/>
          <w:szCs w:val="21"/>
          <w:lang w:val="en-US"/>
        </w:rPr>
        <w:t>Plasma technology also ensures more environmentally friendly production processes. Openair</w:t>
      </w:r>
      <w:r>
        <w:rPr>
          <w:rFonts w:ascii="Verdana" w:hAnsi="Verdana"/>
          <w:sz w:val="21"/>
          <w:szCs w:val="21"/>
          <w:lang w:val="en-US"/>
        </w:rPr>
        <w:t>-P</w:t>
      </w:r>
      <w:r w:rsidRPr="006D48AC">
        <w:rPr>
          <w:rFonts w:ascii="Verdana" w:hAnsi="Verdana"/>
          <w:sz w:val="21"/>
          <w:szCs w:val="21"/>
          <w:lang w:val="en-US"/>
        </w:rPr>
        <w:t>lasma treatment requires only compressed air and electricity to operate, is solvent-free and reduces the need for environmentally harmful chemicals. This not only conserves resources, but also reduces CO₂ emissions and improves the environmental performance of many industrial processes.</w:t>
      </w:r>
    </w:p>
    <w:p w14:paraId="765F105B" w14:textId="77777777" w:rsidR="006D48AC" w:rsidRDefault="006D48AC" w:rsidP="006D48AC">
      <w:pPr>
        <w:spacing w:after="0" w:line="300" w:lineRule="auto"/>
        <w:rPr>
          <w:rFonts w:ascii="Verdana" w:hAnsi="Verdana"/>
          <w:sz w:val="21"/>
          <w:szCs w:val="21"/>
          <w:lang w:val="en-US"/>
        </w:rPr>
      </w:pPr>
    </w:p>
    <w:p w14:paraId="079CFFE9" w14:textId="77777777" w:rsidR="006D48AC" w:rsidRPr="006D48AC" w:rsidRDefault="006D48AC" w:rsidP="006D48AC">
      <w:pPr>
        <w:spacing w:after="0" w:line="300" w:lineRule="auto"/>
        <w:rPr>
          <w:rFonts w:ascii="Verdana" w:hAnsi="Verdana"/>
          <w:b/>
          <w:bCs/>
          <w:sz w:val="21"/>
          <w:szCs w:val="21"/>
          <w:lang w:val="en-US"/>
        </w:rPr>
      </w:pPr>
      <w:r w:rsidRPr="006D48AC">
        <w:rPr>
          <w:rFonts w:ascii="Verdana" w:hAnsi="Verdana"/>
          <w:b/>
          <w:bCs/>
          <w:sz w:val="21"/>
          <w:szCs w:val="21"/>
          <w:lang w:val="en-US"/>
        </w:rPr>
        <w:t xml:space="preserve">Plasma - paving the way for greater sustainability and a circular economy </w:t>
      </w:r>
    </w:p>
    <w:p w14:paraId="2D12313D" w14:textId="0A572EFC" w:rsidR="006D48AC" w:rsidRPr="006D48AC" w:rsidRDefault="006D48AC" w:rsidP="006D48AC">
      <w:pPr>
        <w:spacing w:after="0" w:line="300" w:lineRule="auto"/>
        <w:rPr>
          <w:rFonts w:ascii="Verdana" w:hAnsi="Verdana"/>
          <w:sz w:val="21"/>
          <w:szCs w:val="21"/>
          <w:lang w:val="en-US"/>
        </w:rPr>
      </w:pPr>
      <w:r w:rsidRPr="006D48AC">
        <w:rPr>
          <w:rFonts w:ascii="Verdana" w:hAnsi="Verdana"/>
          <w:sz w:val="21"/>
          <w:szCs w:val="21"/>
          <w:lang w:val="en-US"/>
        </w:rPr>
        <w:lastRenderedPageBreak/>
        <w:t xml:space="preserve">Practical examples from Plasmatreat show how the innovative technology is contributing to a more sustainable plastics industry. For example, one customer uses </w:t>
      </w:r>
      <w:r>
        <w:rPr>
          <w:rFonts w:ascii="Verdana" w:hAnsi="Verdana"/>
          <w:sz w:val="21"/>
          <w:szCs w:val="21"/>
          <w:lang w:val="en-US"/>
        </w:rPr>
        <w:t>Openair-P</w:t>
      </w:r>
      <w:r w:rsidRPr="006D48AC">
        <w:rPr>
          <w:rFonts w:ascii="Verdana" w:hAnsi="Verdana"/>
          <w:sz w:val="21"/>
          <w:szCs w:val="21"/>
          <w:lang w:val="en-US"/>
        </w:rPr>
        <w:t xml:space="preserve">lasma to bond truck tarpaulins, saving 2,200 liters of solvent per year. In the production of headlights, a major automotive manufacturer has saved 65 million kWh of energy and 3,100 tons of CO₂ by switching to simpler and more energy-efficient plastics. A Plasmatreat project with injection molding machine manufacturer Arburg shows how plasma technology simplifies the processing of recycled plastics: Recycled polypropylene drinking cups are prepared for UV digital printing using </w:t>
      </w:r>
      <w:r>
        <w:rPr>
          <w:rFonts w:ascii="Verdana" w:hAnsi="Verdana"/>
          <w:sz w:val="21"/>
          <w:szCs w:val="21"/>
          <w:lang w:val="en-US"/>
        </w:rPr>
        <w:t>Openair-P</w:t>
      </w:r>
      <w:r w:rsidRPr="006D48AC">
        <w:rPr>
          <w:rFonts w:ascii="Verdana" w:hAnsi="Verdana"/>
          <w:sz w:val="21"/>
          <w:szCs w:val="21"/>
          <w:lang w:val="en-US"/>
        </w:rPr>
        <w:t>lasma pretreatment. Brilliant and durable printing is achieved without the use of additional chemicals.</w:t>
      </w:r>
    </w:p>
    <w:p w14:paraId="2DF7AF5A" w14:textId="77777777" w:rsidR="006D48AC" w:rsidRPr="006D48AC" w:rsidRDefault="006D48AC" w:rsidP="006D48AC">
      <w:pPr>
        <w:spacing w:after="0" w:line="300" w:lineRule="auto"/>
        <w:rPr>
          <w:rFonts w:ascii="Verdana" w:hAnsi="Verdana"/>
          <w:sz w:val="21"/>
          <w:szCs w:val="21"/>
          <w:lang w:val="en-US"/>
        </w:rPr>
      </w:pPr>
    </w:p>
    <w:p w14:paraId="734212EF" w14:textId="120EE065" w:rsidR="006D48AC" w:rsidRPr="00EE21DF" w:rsidRDefault="006D48AC" w:rsidP="006D48AC">
      <w:pPr>
        <w:spacing w:after="0" w:line="300" w:lineRule="auto"/>
        <w:rPr>
          <w:rFonts w:ascii="Verdana" w:hAnsi="Verdana"/>
          <w:sz w:val="21"/>
          <w:szCs w:val="21"/>
          <w:lang w:val="en-US"/>
        </w:rPr>
      </w:pPr>
      <w:r w:rsidRPr="006D48AC">
        <w:rPr>
          <w:rFonts w:ascii="Verdana" w:hAnsi="Verdana"/>
          <w:sz w:val="21"/>
          <w:szCs w:val="21"/>
          <w:lang w:val="en-US"/>
        </w:rPr>
        <w:t>"Plasma technology plays a key role in helping the plastics industry implement more sustainable production processes and significantly reduce its environmental impact. The efficient use of recycled plastics and the avoidance of environmentally harmful chemicals make it a key technology for the plastics industry of the future," emphasizes Joachim Schüßler, Sales Manager Germany at Plasmatreat GmbH.</w:t>
      </w:r>
    </w:p>
    <w:p w14:paraId="0939B67C" w14:textId="77777777" w:rsidR="00EE21DF" w:rsidRPr="00EE21DF" w:rsidRDefault="00EE21DF" w:rsidP="00EE21DF">
      <w:pPr>
        <w:spacing w:after="0" w:line="300" w:lineRule="auto"/>
        <w:rPr>
          <w:rFonts w:ascii="Verdana" w:hAnsi="Verdana"/>
          <w:sz w:val="21"/>
          <w:szCs w:val="21"/>
          <w:lang w:val="en-US"/>
        </w:rPr>
      </w:pPr>
    </w:p>
    <w:p w14:paraId="5734E2EF" w14:textId="3FBB1410" w:rsidR="00EE21DF" w:rsidRDefault="00EE21DF" w:rsidP="00EE21DF">
      <w:pPr>
        <w:spacing w:after="0" w:line="300" w:lineRule="auto"/>
        <w:rPr>
          <w:rFonts w:ascii="Verdana" w:hAnsi="Verdana"/>
          <w:sz w:val="21"/>
          <w:szCs w:val="21"/>
          <w:lang w:val="en-US"/>
        </w:rPr>
      </w:pPr>
      <w:r w:rsidRPr="00EE21DF">
        <w:rPr>
          <w:rFonts w:ascii="Verdana" w:hAnsi="Verdana"/>
          <w:sz w:val="21"/>
          <w:szCs w:val="21"/>
          <w:lang w:val="en-US"/>
        </w:rPr>
        <w:t xml:space="preserve">For more information, visit </w:t>
      </w:r>
      <w:hyperlink r:id="rId8" w:history="1">
        <w:r w:rsidRPr="00F25397">
          <w:rPr>
            <w:rStyle w:val="Hyperlink"/>
            <w:rFonts w:ascii="Verdana" w:hAnsi="Verdana"/>
            <w:sz w:val="21"/>
            <w:szCs w:val="21"/>
            <w:lang w:val="en-US"/>
          </w:rPr>
          <w:t>www.plasmatreat.com</w:t>
        </w:r>
      </w:hyperlink>
    </w:p>
    <w:p w14:paraId="1ED68683" w14:textId="77777777" w:rsidR="00EE21DF" w:rsidRPr="005E4C87" w:rsidRDefault="00EE21DF" w:rsidP="00EE21DF">
      <w:pPr>
        <w:spacing w:after="0" w:line="300" w:lineRule="auto"/>
        <w:rPr>
          <w:rFonts w:ascii="Verdana" w:hAnsi="Verdana"/>
          <w:sz w:val="21"/>
          <w:szCs w:val="21"/>
          <w:lang w:val="en-US"/>
        </w:rPr>
      </w:pPr>
    </w:p>
    <w:p w14:paraId="0FF91162" w14:textId="194A70A3"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FA0CD2">
        <w:rPr>
          <w:rFonts w:ascii="Verdana" w:hAnsi="Verdana"/>
          <w:sz w:val="21"/>
          <w:szCs w:val="21"/>
          <w:lang w:val="en-US"/>
        </w:rPr>
        <w:t>approx. 3,600</w:t>
      </w:r>
      <w:r>
        <w:rPr>
          <w:rFonts w:ascii="Verdana" w:hAnsi="Verdana"/>
          <w:sz w:val="21"/>
          <w:szCs w:val="21"/>
          <w:lang w:val="en-US"/>
        </w:rPr>
        <w:t xml:space="preserve"> characters including spaces)</w:t>
      </w:r>
    </w:p>
    <w:p w14:paraId="1AFF8596" w14:textId="77777777" w:rsidR="00697A69" w:rsidRDefault="00697A69" w:rsidP="00956823">
      <w:pPr>
        <w:spacing w:after="0" w:line="300" w:lineRule="auto"/>
        <w:rPr>
          <w:rFonts w:ascii="Verdana" w:hAnsi="Verdana"/>
          <w:sz w:val="21"/>
          <w:szCs w:val="21"/>
          <w:lang w:val="en-US"/>
        </w:rPr>
      </w:pPr>
    </w:p>
    <w:p w14:paraId="7D9EF517" w14:textId="77777777" w:rsidR="00697A69" w:rsidRPr="00697A69" w:rsidRDefault="00697A69" w:rsidP="00697A69">
      <w:pPr>
        <w:spacing w:after="0" w:line="300" w:lineRule="auto"/>
        <w:rPr>
          <w:rFonts w:ascii="Verdana" w:hAnsi="Verdana"/>
          <w:b/>
          <w:bCs/>
          <w:i/>
          <w:iCs/>
          <w:sz w:val="21"/>
          <w:szCs w:val="21"/>
          <w:u w:val="single"/>
          <w:lang w:val="en-US"/>
        </w:rPr>
      </w:pPr>
      <w:r w:rsidRPr="00697A69">
        <w:rPr>
          <w:rFonts w:ascii="Verdana" w:hAnsi="Verdana"/>
          <w:b/>
          <w:bCs/>
          <w:i/>
          <w:iCs/>
          <w:sz w:val="21"/>
          <w:szCs w:val="21"/>
          <w:u w:val="single"/>
          <w:lang w:val="en-US"/>
        </w:rPr>
        <w:t>Info Box Openair-Plasma</w:t>
      </w:r>
      <w:r w:rsidRPr="00697A69">
        <w:rPr>
          <w:rFonts w:ascii="Verdana" w:hAnsi="Verdana"/>
          <w:b/>
          <w:bCs/>
          <w:i/>
          <w:iCs/>
          <w:sz w:val="21"/>
          <w:szCs w:val="21"/>
          <w:u w:val="single"/>
          <w:vertAlign w:val="superscript"/>
          <w:lang w:val="en-US"/>
        </w:rPr>
        <w:t>®</w:t>
      </w:r>
      <w:r w:rsidRPr="00697A69">
        <w:rPr>
          <w:rFonts w:ascii="Verdana" w:hAnsi="Verdana"/>
          <w:b/>
          <w:bCs/>
          <w:i/>
          <w:iCs/>
          <w:sz w:val="21"/>
          <w:szCs w:val="21"/>
          <w:u w:val="single"/>
          <w:lang w:val="en-US"/>
        </w:rPr>
        <w:t>:</w:t>
      </w:r>
    </w:p>
    <w:p w14:paraId="57CFE4FF" w14:textId="77777777" w:rsidR="00FA0CD2" w:rsidRPr="00D80278" w:rsidRDefault="00FA0CD2" w:rsidP="00FA0CD2">
      <w:pPr>
        <w:spacing w:after="0" w:line="300" w:lineRule="auto"/>
        <w:rPr>
          <w:rFonts w:ascii="Verdana" w:hAnsi="Verdana" w:cs="Arial"/>
          <w:b/>
          <w:bCs/>
          <w:color w:val="0092D0"/>
          <w:sz w:val="21"/>
          <w:szCs w:val="21"/>
          <w:lang w:val="en-US"/>
        </w:rPr>
      </w:pPr>
      <w:r w:rsidRPr="00D80278">
        <w:rPr>
          <w:rFonts w:ascii="Verdana" w:hAnsi="Verdana" w:cs="Arial"/>
          <w:b/>
          <w:bCs/>
          <w:color w:val="0092D0"/>
          <w:sz w:val="21"/>
          <w:szCs w:val="21"/>
          <w:lang w:val="en-US"/>
        </w:rPr>
        <w:t>How Openair-Plasma</w:t>
      </w:r>
      <w:r w:rsidRPr="00D80278">
        <w:rPr>
          <w:rFonts w:ascii="Verdana" w:hAnsi="Verdana" w:cs="Arial"/>
          <w:b/>
          <w:bCs/>
          <w:color w:val="0092D0"/>
          <w:sz w:val="21"/>
          <w:szCs w:val="21"/>
          <w:vertAlign w:val="superscript"/>
          <w:lang w:val="en-US"/>
        </w:rPr>
        <w:t>®</w:t>
      </w:r>
      <w:r w:rsidRPr="00D80278">
        <w:rPr>
          <w:rFonts w:ascii="Verdana" w:hAnsi="Verdana" w:cs="Arial"/>
          <w:b/>
          <w:bCs/>
          <w:color w:val="0092D0"/>
          <w:sz w:val="21"/>
          <w:szCs w:val="21"/>
          <w:lang w:val="en-US"/>
        </w:rPr>
        <w:t xml:space="preserve"> and PlasmaPlus</w:t>
      </w:r>
      <w:r w:rsidRPr="00D80278">
        <w:rPr>
          <w:rFonts w:ascii="Verdana" w:hAnsi="Verdana" w:cs="Arial"/>
          <w:b/>
          <w:bCs/>
          <w:color w:val="0092D0"/>
          <w:sz w:val="21"/>
          <w:szCs w:val="21"/>
          <w:vertAlign w:val="superscript"/>
          <w:lang w:val="en-US"/>
        </w:rPr>
        <w:t>®</w:t>
      </w:r>
      <w:r w:rsidRPr="00D80278">
        <w:rPr>
          <w:rFonts w:ascii="Verdana" w:hAnsi="Verdana" w:cs="Arial"/>
          <w:b/>
          <w:bCs/>
          <w:color w:val="0092D0"/>
          <w:sz w:val="21"/>
          <w:szCs w:val="21"/>
          <w:lang w:val="en-US"/>
        </w:rPr>
        <w:t xml:space="preserve"> optimize industrial processes</w:t>
      </w:r>
    </w:p>
    <w:p w14:paraId="5D90E4ED" w14:textId="77777777" w:rsidR="00FA0CD2" w:rsidRPr="00697A69" w:rsidRDefault="00FA0CD2" w:rsidP="00FA0CD2">
      <w:pPr>
        <w:spacing w:after="0" w:line="300" w:lineRule="auto"/>
        <w:rPr>
          <w:rFonts w:ascii="Verdana" w:hAnsi="Verdana"/>
          <w:sz w:val="21"/>
          <w:szCs w:val="21"/>
          <w:lang w:val="en-US"/>
        </w:rPr>
      </w:pPr>
      <w:r w:rsidRPr="00697A69">
        <w:rPr>
          <w:rFonts w:ascii="Verdana" w:hAnsi="Verdana"/>
          <w:sz w:val="21"/>
          <w:szCs w:val="21"/>
          <w:lang w:val="en-US"/>
        </w:rPr>
        <w:t>When plasma with its high energy level comes into contact with materials, it changes the surface properties, e.g. from hydrophobic to hydrophilic. Plasma technology requires only compressed air and electricity. Ultra-fine cleaning with Openair-Plasma</w:t>
      </w:r>
      <w:r w:rsidRPr="00697A69">
        <w:rPr>
          <w:rFonts w:ascii="Verdana" w:hAnsi="Verdana"/>
          <w:sz w:val="21"/>
          <w:szCs w:val="21"/>
          <w:vertAlign w:val="superscript"/>
          <w:lang w:val="en-US"/>
        </w:rPr>
        <w:t>®</w:t>
      </w:r>
      <w:r w:rsidRPr="00697A69">
        <w:rPr>
          <w:rFonts w:ascii="Verdana" w:hAnsi="Verdana"/>
          <w:sz w:val="21"/>
          <w:szCs w:val="21"/>
          <w:lang w:val="en-US"/>
        </w:rPr>
        <w:t xml:space="preserve"> gently and reliably removes dust, release agents, additives, plasticizers and hydrocarbons from surfaces. Plasma treatment activates the surface of non-polar plastics in particular. It helps to increase the surface energy by introducing hydroxyl groups, thus improving adhesion in subsequent processes such as bonding, printing, painting and sealing. Even oxide layers on metal surfaces can be reliably removed inline during the production process using plasma technology. With Plasmatreat's PlasmaPlus</w:t>
      </w:r>
      <w:r w:rsidRPr="00697A69">
        <w:rPr>
          <w:rFonts w:ascii="Verdana" w:hAnsi="Verdana"/>
          <w:sz w:val="21"/>
          <w:szCs w:val="21"/>
          <w:vertAlign w:val="superscript"/>
          <w:lang w:val="en-US"/>
        </w:rPr>
        <w:t>®</w:t>
      </w:r>
      <w:r w:rsidRPr="00697A69">
        <w:rPr>
          <w:rFonts w:ascii="Verdana" w:hAnsi="Verdana"/>
          <w:sz w:val="21"/>
          <w:szCs w:val="21"/>
          <w:lang w:val="en-US"/>
        </w:rPr>
        <w:t xml:space="preserve"> technology, the deposition of nanocoatings can also be used to create functionalized surfaces with defined properties, e.g. as an additional bonding layer.</w:t>
      </w:r>
    </w:p>
    <w:p w14:paraId="1AAB2D38" w14:textId="77777777" w:rsidR="00FA0CD2" w:rsidRDefault="00FA0CD2" w:rsidP="00FA0CD2">
      <w:pPr>
        <w:spacing w:after="0" w:line="300" w:lineRule="auto"/>
        <w:rPr>
          <w:rFonts w:ascii="Verdana" w:hAnsi="Verdana"/>
          <w:sz w:val="21"/>
          <w:szCs w:val="21"/>
          <w:lang w:val="en-US"/>
        </w:rPr>
      </w:pPr>
    </w:p>
    <w:p w14:paraId="33F27E02" w14:textId="77777777" w:rsidR="00FA0CD2" w:rsidRDefault="00FA0CD2" w:rsidP="00FA0CD2">
      <w:pPr>
        <w:spacing w:after="0" w:line="300" w:lineRule="auto"/>
        <w:rPr>
          <w:rFonts w:ascii="Verdana" w:hAnsi="Verdana"/>
          <w:sz w:val="21"/>
          <w:szCs w:val="21"/>
          <w:lang w:val="en-US"/>
        </w:rPr>
      </w:pPr>
      <w:r>
        <w:rPr>
          <w:rFonts w:ascii="Verdana" w:hAnsi="Verdana"/>
          <w:sz w:val="21"/>
          <w:szCs w:val="21"/>
          <w:lang w:val="en-US"/>
        </w:rPr>
        <w:t xml:space="preserve">For more information, please visit </w:t>
      </w:r>
      <w:hyperlink r:id="rId9" w:history="1">
        <w:r w:rsidRPr="003A6778">
          <w:rPr>
            <w:rStyle w:val="Hyperlink"/>
            <w:rFonts w:ascii="Verdana" w:hAnsi="Verdana"/>
            <w:sz w:val="21"/>
            <w:szCs w:val="21"/>
            <w:lang w:val="en-US"/>
          </w:rPr>
          <w:t>www.plasmatreat.com</w:t>
        </w:r>
      </w:hyperlink>
    </w:p>
    <w:p w14:paraId="78D8E332" w14:textId="77777777" w:rsidR="00FA0CD2" w:rsidRPr="00697A69" w:rsidRDefault="00FA0CD2" w:rsidP="00FA0CD2">
      <w:pPr>
        <w:spacing w:after="0" w:line="300" w:lineRule="auto"/>
        <w:rPr>
          <w:rFonts w:ascii="Verdana" w:hAnsi="Verdana"/>
          <w:sz w:val="21"/>
          <w:szCs w:val="21"/>
          <w:lang w:val="en-US"/>
        </w:rPr>
      </w:pPr>
    </w:p>
    <w:p w14:paraId="3390F884" w14:textId="77777777" w:rsidR="00FA0CD2" w:rsidRDefault="00FA0CD2" w:rsidP="00FA0CD2">
      <w:pPr>
        <w:spacing w:after="0" w:line="300" w:lineRule="auto"/>
        <w:rPr>
          <w:rFonts w:ascii="Verdana" w:hAnsi="Verdana"/>
          <w:sz w:val="21"/>
          <w:szCs w:val="21"/>
          <w:lang w:val="en-US"/>
        </w:rPr>
      </w:pPr>
      <w:r w:rsidRPr="00697A69">
        <w:rPr>
          <w:rFonts w:ascii="Verdana" w:hAnsi="Verdana"/>
          <w:sz w:val="21"/>
          <w:szCs w:val="21"/>
          <w:lang w:val="en-US"/>
        </w:rPr>
        <w:t xml:space="preserve">(approx. </w:t>
      </w:r>
      <w:r>
        <w:rPr>
          <w:rFonts w:ascii="Verdana" w:hAnsi="Verdana"/>
          <w:sz w:val="21"/>
          <w:szCs w:val="21"/>
          <w:lang w:val="en-US"/>
        </w:rPr>
        <w:t>1,000</w:t>
      </w:r>
      <w:r w:rsidRPr="00697A69">
        <w:rPr>
          <w:rFonts w:ascii="Verdana" w:hAnsi="Verdana"/>
          <w:sz w:val="21"/>
          <w:szCs w:val="21"/>
          <w:lang w:val="en-US"/>
        </w:rPr>
        <w:t xml:space="preserve"> characters including spaces)</w:t>
      </w:r>
    </w:p>
    <w:p w14:paraId="5B9AA376" w14:textId="77777777" w:rsidR="00FA0CD2" w:rsidRPr="00697A69" w:rsidRDefault="00FA0CD2" w:rsidP="00FA0CD2">
      <w:pPr>
        <w:spacing w:after="0" w:line="300" w:lineRule="auto"/>
        <w:rPr>
          <w:rFonts w:ascii="Verdana" w:hAnsi="Verdana"/>
          <w:sz w:val="21"/>
          <w:szCs w:val="21"/>
          <w:lang w:val="en-US"/>
        </w:rPr>
      </w:pPr>
    </w:p>
    <w:p w14:paraId="567DD8F5" w14:textId="77777777" w:rsidR="00FA0CD2" w:rsidRPr="00D80278" w:rsidRDefault="00FA0CD2" w:rsidP="00FA0CD2">
      <w:pPr>
        <w:spacing w:after="0" w:line="300" w:lineRule="auto"/>
        <w:rPr>
          <w:rFonts w:ascii="Verdana" w:hAnsi="Verdana" w:cs="Arial"/>
          <w:b/>
          <w:bCs/>
          <w:color w:val="0092D0"/>
          <w:sz w:val="21"/>
          <w:szCs w:val="21"/>
          <w:lang w:val="en-US"/>
        </w:rPr>
      </w:pPr>
      <w:r w:rsidRPr="00D80278">
        <w:rPr>
          <w:rFonts w:ascii="Verdana" w:hAnsi="Verdana" w:cs="Arial"/>
          <w:b/>
          <w:bCs/>
          <w:color w:val="0092D0"/>
          <w:sz w:val="21"/>
          <w:szCs w:val="21"/>
          <w:lang w:val="en-US"/>
        </w:rPr>
        <w:t>About Plasmatreat</w:t>
      </w:r>
    </w:p>
    <w:p w14:paraId="34F908D8" w14:textId="77777777" w:rsidR="00FA0CD2" w:rsidRPr="00697A69" w:rsidRDefault="00FA0CD2" w:rsidP="00FA0CD2">
      <w:pPr>
        <w:spacing w:after="0" w:line="300" w:lineRule="auto"/>
        <w:rPr>
          <w:rFonts w:ascii="Verdana" w:hAnsi="Verdana"/>
          <w:sz w:val="21"/>
          <w:szCs w:val="21"/>
          <w:lang w:val="en-US"/>
        </w:rPr>
      </w:pPr>
      <w:r w:rsidRPr="00697A69">
        <w:rPr>
          <w:rFonts w:ascii="Verdana" w:hAnsi="Verdana"/>
          <w:sz w:val="21"/>
          <w:szCs w:val="21"/>
          <w:lang w:val="en-US"/>
        </w:rPr>
        <w:t xml:space="preserve">Plasmatreat is a world leader in the development and manufacture of atmospheric plasma systems for the pretreatment of surfaces. </w:t>
      </w:r>
    </w:p>
    <w:p w14:paraId="50D51824" w14:textId="77777777" w:rsidR="00FA0CD2" w:rsidRPr="00697A69" w:rsidRDefault="00FA0CD2" w:rsidP="00FA0CD2">
      <w:pPr>
        <w:spacing w:after="0" w:line="300" w:lineRule="auto"/>
        <w:rPr>
          <w:rFonts w:ascii="Verdana" w:hAnsi="Verdana"/>
          <w:sz w:val="21"/>
          <w:szCs w:val="21"/>
          <w:lang w:val="en-US"/>
        </w:rPr>
      </w:pPr>
      <w:r w:rsidRPr="00697A69">
        <w:rPr>
          <w:rFonts w:ascii="Verdana" w:hAnsi="Verdana"/>
          <w:sz w:val="21"/>
          <w:szCs w:val="21"/>
          <w:lang w:val="en-US"/>
        </w:rPr>
        <w:lastRenderedPageBreak/>
        <w:t>Whether plastic, metal, glass or paper, plasma technology is used to modify the properties of the surface to suit the process requirements.</w:t>
      </w:r>
    </w:p>
    <w:p w14:paraId="1A0BF678" w14:textId="77777777" w:rsidR="00FA0CD2" w:rsidRPr="00697A69" w:rsidRDefault="00FA0CD2" w:rsidP="00FA0CD2">
      <w:pPr>
        <w:spacing w:after="0" w:line="300" w:lineRule="auto"/>
        <w:rPr>
          <w:rFonts w:ascii="Verdana" w:hAnsi="Verdana"/>
          <w:sz w:val="21"/>
          <w:szCs w:val="21"/>
          <w:lang w:val="en-US"/>
        </w:rPr>
      </w:pPr>
    </w:p>
    <w:p w14:paraId="57FB27D1" w14:textId="77777777" w:rsidR="00FA0CD2" w:rsidRPr="00697A69" w:rsidRDefault="00FA0CD2" w:rsidP="00FA0CD2">
      <w:pPr>
        <w:spacing w:after="0" w:line="300" w:lineRule="auto"/>
        <w:rPr>
          <w:rFonts w:ascii="Verdana" w:hAnsi="Verdana"/>
          <w:sz w:val="21"/>
          <w:szCs w:val="21"/>
          <w:lang w:val="en-US"/>
        </w:rPr>
      </w:pPr>
      <w:r w:rsidRPr="00697A69">
        <w:rPr>
          <w:rFonts w:ascii="Verdana" w:hAnsi="Verdana"/>
          <w:sz w:val="21"/>
          <w:szCs w:val="21"/>
          <w:lang w:val="en-US"/>
        </w:rPr>
        <w:t>Openair</w:t>
      </w:r>
      <w:r>
        <w:rPr>
          <w:rFonts w:ascii="Verdana" w:hAnsi="Verdana"/>
          <w:sz w:val="21"/>
          <w:szCs w:val="21"/>
          <w:lang w:val="en-US"/>
        </w:rPr>
        <w:t>-</w:t>
      </w:r>
      <w:r w:rsidRPr="00697A69">
        <w:rPr>
          <w:rFonts w:ascii="Verdana" w:hAnsi="Verdana"/>
          <w:sz w:val="21"/>
          <w:szCs w:val="21"/>
          <w:lang w:val="en-US"/>
        </w:rPr>
        <w:t>Plasma</w:t>
      </w:r>
      <w:r w:rsidRPr="00697A69">
        <w:rPr>
          <w:rFonts w:ascii="Verdana" w:hAnsi="Verdana"/>
          <w:sz w:val="21"/>
          <w:szCs w:val="21"/>
          <w:vertAlign w:val="superscript"/>
          <w:lang w:val="en-US"/>
        </w:rPr>
        <w:t>®</w:t>
      </w:r>
      <w:r w:rsidRPr="00697A69">
        <w:rPr>
          <w:rFonts w:ascii="Verdana" w:hAnsi="Verdana"/>
          <w:sz w:val="21"/>
          <w:szCs w:val="21"/>
          <w:lang w:val="en-US"/>
        </w:rPr>
        <w:t xml:space="preserve"> technology is used in automated and continuous production processes in almost all industries. Examples include the automotive, electronics, transportation, packaging, consumer goods and textile industries, but the technological, cost and environmental benefits of plasma technology are also being exploited in the medical technology and renewable energy sectors. </w:t>
      </w:r>
    </w:p>
    <w:p w14:paraId="59336F0A" w14:textId="77777777" w:rsidR="00FA0CD2" w:rsidRPr="00697A69" w:rsidRDefault="00FA0CD2" w:rsidP="00FA0CD2">
      <w:pPr>
        <w:spacing w:after="0" w:line="300" w:lineRule="auto"/>
        <w:rPr>
          <w:rFonts w:ascii="Verdana" w:hAnsi="Verdana"/>
          <w:sz w:val="21"/>
          <w:szCs w:val="21"/>
          <w:lang w:val="en-US"/>
        </w:rPr>
      </w:pPr>
    </w:p>
    <w:p w14:paraId="2537C4FA" w14:textId="77777777" w:rsidR="00FA0CD2" w:rsidRDefault="00FA0CD2" w:rsidP="00FA0CD2">
      <w:pPr>
        <w:spacing w:after="0" w:line="300" w:lineRule="auto"/>
        <w:rPr>
          <w:rFonts w:ascii="Verdana" w:hAnsi="Verdana"/>
          <w:sz w:val="21"/>
          <w:szCs w:val="21"/>
          <w:lang w:val="en-US"/>
        </w:rPr>
      </w:pPr>
      <w:r w:rsidRPr="00697A69">
        <w:rPr>
          <w:rFonts w:ascii="Verdana" w:hAnsi="Verdana"/>
          <w:sz w:val="21"/>
          <w:szCs w:val="21"/>
          <w:lang w:val="en-US"/>
        </w:rPr>
        <w:t>The Plasmatreat Group has technology centers in Germany, the USA, Canada, China and Japan and is represented by subsidiaries and sales partners in more than 30 countries with a global sales and service network.</w:t>
      </w:r>
    </w:p>
    <w:p w14:paraId="678C6556" w14:textId="77777777" w:rsidR="00FA0CD2" w:rsidRDefault="00FA0CD2" w:rsidP="00FA0CD2">
      <w:pPr>
        <w:spacing w:after="0" w:line="300" w:lineRule="auto"/>
        <w:rPr>
          <w:rFonts w:ascii="Verdana" w:hAnsi="Verdana"/>
          <w:sz w:val="21"/>
          <w:szCs w:val="21"/>
          <w:lang w:val="en-US"/>
        </w:rPr>
      </w:pPr>
    </w:p>
    <w:p w14:paraId="10188F21" w14:textId="77777777" w:rsidR="00FA0CD2" w:rsidRDefault="00FA0CD2" w:rsidP="00FA0CD2">
      <w:pPr>
        <w:spacing w:after="0" w:line="300" w:lineRule="auto"/>
        <w:rPr>
          <w:rStyle w:val="Hyperlink"/>
          <w:rFonts w:ascii="Verdana" w:hAnsi="Verdana"/>
          <w:sz w:val="21"/>
          <w:szCs w:val="21"/>
          <w:lang w:val="en-US"/>
        </w:rPr>
      </w:pPr>
      <w:r>
        <w:rPr>
          <w:rFonts w:ascii="Verdana" w:hAnsi="Verdana"/>
          <w:sz w:val="21"/>
          <w:szCs w:val="21"/>
          <w:lang w:val="en-US"/>
        </w:rPr>
        <w:t xml:space="preserve">For more information, please visit </w:t>
      </w:r>
      <w:hyperlink r:id="rId10" w:history="1">
        <w:r w:rsidRPr="00F25397">
          <w:rPr>
            <w:rStyle w:val="Hyperlink"/>
            <w:rFonts w:ascii="Verdana" w:hAnsi="Verdana"/>
            <w:sz w:val="21"/>
            <w:szCs w:val="21"/>
            <w:lang w:val="en-US"/>
          </w:rPr>
          <w:t>www.plasmatreat.com</w:t>
        </w:r>
      </w:hyperlink>
    </w:p>
    <w:p w14:paraId="19379445" w14:textId="77777777" w:rsidR="00FA0CD2" w:rsidRDefault="00FA0CD2" w:rsidP="00FA0CD2">
      <w:pPr>
        <w:spacing w:after="0" w:line="300" w:lineRule="auto"/>
        <w:rPr>
          <w:rStyle w:val="Hyperlink"/>
          <w:rFonts w:ascii="Verdana" w:hAnsi="Verdana"/>
          <w:sz w:val="21"/>
          <w:szCs w:val="21"/>
          <w:lang w:val="en-US"/>
        </w:rPr>
      </w:pPr>
    </w:p>
    <w:p w14:paraId="043FE626" w14:textId="77777777" w:rsidR="00FA0CD2" w:rsidRPr="007D48FF" w:rsidRDefault="00FA0CD2" w:rsidP="00FA0CD2">
      <w:pPr>
        <w:spacing w:after="0" w:line="300" w:lineRule="auto"/>
        <w:rPr>
          <w:rFonts w:ascii="Verdana" w:hAnsi="Verdana"/>
          <w:sz w:val="21"/>
          <w:szCs w:val="21"/>
          <w:lang w:val="en-US"/>
        </w:rPr>
      </w:pPr>
      <w:r w:rsidRPr="00FA0CD2">
        <w:rPr>
          <w:rFonts w:ascii="Verdana" w:hAnsi="Verdana"/>
          <w:sz w:val="21"/>
          <w:szCs w:val="21"/>
          <w:lang w:val="en-US"/>
        </w:rPr>
        <w:t>(approx. 900 characters including spaces)</w:t>
      </w:r>
    </w:p>
    <w:p w14:paraId="226CF36F" w14:textId="77777777" w:rsidR="00FA0CD2" w:rsidRPr="00154F62" w:rsidRDefault="00FA0CD2" w:rsidP="00FA0CD2">
      <w:pPr>
        <w:spacing w:after="0" w:line="276" w:lineRule="auto"/>
        <w:rPr>
          <w:rFonts w:ascii="Verdana" w:hAnsi="Verdana"/>
          <w:color w:val="0563C1" w:themeColor="hyperlink"/>
          <w:sz w:val="21"/>
          <w:szCs w:val="21"/>
          <w:u w:val="single"/>
          <w:lang w:val="en-US"/>
        </w:rPr>
      </w:pPr>
    </w:p>
    <w:p w14:paraId="4D018882" w14:textId="6811F4DD" w:rsidR="008211D4" w:rsidRPr="00BE3519" w:rsidRDefault="008211D4" w:rsidP="008211D4">
      <w:pPr>
        <w:spacing w:after="0" w:line="276" w:lineRule="auto"/>
        <w:rPr>
          <w:rFonts w:ascii="Verdana" w:hAnsi="Verdana" w:cs="Arial"/>
          <w:b/>
          <w:bCs/>
          <w:sz w:val="21"/>
          <w:szCs w:val="21"/>
          <w:lang w:val="en-US"/>
        </w:rPr>
      </w:pPr>
      <w:r w:rsidRPr="00BE3519">
        <w:rPr>
          <w:rFonts w:ascii="Verdana" w:hAnsi="Verdana" w:cs="Arial"/>
          <w:b/>
          <w:bCs/>
          <w:sz w:val="21"/>
          <w:szCs w:val="21"/>
          <w:lang w:val="en-US"/>
        </w:rPr>
        <w:t>Images:</w:t>
      </w:r>
    </w:p>
    <w:p w14:paraId="0553040D" w14:textId="2AADD0F7" w:rsidR="00BE3519" w:rsidRPr="00FA0CD2" w:rsidRDefault="00BE3519" w:rsidP="00BE3519">
      <w:pPr>
        <w:spacing w:after="0" w:line="276" w:lineRule="auto"/>
        <w:rPr>
          <w:rFonts w:ascii="Verdana" w:hAnsi="Verdana"/>
          <w:bCs/>
          <w:noProof/>
          <w:color w:val="000000" w:themeColor="text1"/>
          <w:sz w:val="21"/>
          <w:szCs w:val="21"/>
          <w:lang w:val="en-US" w:bidi="de-DE"/>
        </w:rPr>
      </w:pPr>
    </w:p>
    <w:p w14:paraId="4535459C" w14:textId="564DB447" w:rsidR="00697A69" w:rsidRDefault="006D48AC" w:rsidP="00BE3519">
      <w:pPr>
        <w:spacing w:after="0" w:line="276" w:lineRule="auto"/>
        <w:rPr>
          <w:rFonts w:ascii="Verdana" w:hAnsi="Verdana"/>
          <w:bCs/>
          <w:noProof/>
          <w:color w:val="000000" w:themeColor="text1"/>
          <w:sz w:val="21"/>
          <w:szCs w:val="21"/>
          <w:lang w:bidi="de-DE"/>
        </w:rPr>
      </w:pPr>
      <w:r w:rsidRPr="0091329C">
        <w:rPr>
          <w:rFonts w:ascii="Verdana" w:hAnsi="Verdana"/>
          <w:bCs/>
          <w:noProof/>
          <w:sz w:val="21"/>
          <w:szCs w:val="21"/>
        </w:rPr>
        <w:drawing>
          <wp:inline distT="0" distB="0" distL="0" distR="0" wp14:anchorId="7E09EE84" wp14:editId="5E103F47">
            <wp:extent cx="1348857" cy="2049958"/>
            <wp:effectExtent l="0" t="0" r="3810" b="7620"/>
            <wp:docPr id="263932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932552" name=""/>
                    <pic:cNvPicPr/>
                  </pic:nvPicPr>
                  <pic:blipFill>
                    <a:blip r:embed="rId11"/>
                    <a:stretch>
                      <a:fillRect/>
                    </a:stretch>
                  </pic:blipFill>
                  <pic:spPr>
                    <a:xfrm>
                      <a:off x="0" y="0"/>
                      <a:ext cx="1348857" cy="2049958"/>
                    </a:xfrm>
                    <a:prstGeom prst="rect">
                      <a:avLst/>
                    </a:prstGeom>
                  </pic:spPr>
                </pic:pic>
              </a:graphicData>
            </a:graphic>
          </wp:inline>
        </w:drawing>
      </w:r>
    </w:p>
    <w:p w14:paraId="5CCF26DC" w14:textId="08DBA62A" w:rsidR="00BE3519" w:rsidRPr="00697A69" w:rsidRDefault="006D48AC" w:rsidP="00BE3519">
      <w:pPr>
        <w:spacing w:after="0" w:line="276" w:lineRule="auto"/>
        <w:rPr>
          <w:rFonts w:ascii="Verdana" w:hAnsi="Verdana"/>
          <w:bCs/>
          <w:color w:val="000000" w:themeColor="text1"/>
          <w:sz w:val="21"/>
          <w:szCs w:val="21"/>
          <w:lang w:val="en-US" w:bidi="de-DE"/>
        </w:rPr>
      </w:pPr>
      <w:r w:rsidRPr="006D48AC">
        <w:rPr>
          <w:rFonts w:ascii="Verdana" w:hAnsi="Verdana"/>
          <w:bCs/>
          <w:color w:val="000000" w:themeColor="text1"/>
          <w:sz w:val="21"/>
          <w:szCs w:val="21"/>
          <w:lang w:val="en-US" w:bidi="de-DE"/>
        </w:rPr>
        <w:t>Open</w:t>
      </w:r>
      <w:r>
        <w:rPr>
          <w:rFonts w:ascii="Verdana" w:hAnsi="Verdana"/>
          <w:bCs/>
          <w:color w:val="000000" w:themeColor="text1"/>
          <w:sz w:val="21"/>
          <w:szCs w:val="21"/>
          <w:lang w:val="en-US" w:bidi="de-DE"/>
        </w:rPr>
        <w:t>air-P</w:t>
      </w:r>
      <w:r w:rsidRPr="006D48AC">
        <w:rPr>
          <w:rFonts w:ascii="Verdana" w:hAnsi="Verdana"/>
          <w:bCs/>
          <w:color w:val="000000" w:themeColor="text1"/>
          <w:sz w:val="21"/>
          <w:szCs w:val="21"/>
          <w:lang w:val="en-US" w:bidi="de-DE"/>
        </w:rPr>
        <w:t xml:space="preserve">lasma treatment of a recycled plastic cup. Plasma pretreatment makes recycled plastics more usable, allowing them to be recycled and reducing waste. </w:t>
      </w:r>
      <w:r w:rsidR="00BE3519" w:rsidRPr="00697A69">
        <w:rPr>
          <w:rFonts w:ascii="Verdana" w:hAnsi="Verdana"/>
          <w:bCs/>
          <w:color w:val="000000" w:themeColor="text1"/>
          <w:sz w:val="21"/>
          <w:szCs w:val="21"/>
          <w:lang w:val="en-US" w:bidi="de-DE"/>
        </w:rPr>
        <w:t>(Copyright: Plasmatreat GmbH)</w:t>
      </w:r>
    </w:p>
    <w:p w14:paraId="1212B259" w14:textId="77777777" w:rsidR="00BE3519" w:rsidRPr="00697A69" w:rsidRDefault="00BE3519" w:rsidP="00BE3519">
      <w:pPr>
        <w:spacing w:after="0" w:line="276" w:lineRule="auto"/>
        <w:rPr>
          <w:rFonts w:ascii="Verdana" w:hAnsi="Verdana"/>
          <w:bCs/>
          <w:color w:val="000000" w:themeColor="text1"/>
          <w:sz w:val="21"/>
          <w:szCs w:val="21"/>
          <w:lang w:val="en-US" w:bidi="de-DE"/>
        </w:rPr>
      </w:pPr>
    </w:p>
    <w:p w14:paraId="567EFEFF" w14:textId="77777777" w:rsidR="006E3195" w:rsidRPr="00697A69" w:rsidRDefault="006E3195" w:rsidP="00956823">
      <w:pPr>
        <w:spacing w:after="0" w:line="300" w:lineRule="auto"/>
        <w:rPr>
          <w:rFonts w:ascii="Verdana" w:hAnsi="Verdana"/>
          <w:b/>
          <w:sz w:val="21"/>
          <w:szCs w:val="21"/>
          <w:lang w:val="en-US"/>
        </w:rPr>
      </w:pPr>
    </w:p>
    <w:p w14:paraId="142BAAB8" w14:textId="7AC23B95" w:rsidR="0076133B" w:rsidRPr="00697A69" w:rsidRDefault="0076133B" w:rsidP="00956823">
      <w:pPr>
        <w:spacing w:after="0" w:line="300" w:lineRule="auto"/>
        <w:rPr>
          <w:rFonts w:ascii="Verdana" w:hAnsi="Verdana"/>
          <w:bCs/>
          <w:sz w:val="21"/>
          <w:szCs w:val="21"/>
          <w:lang w:val="en-US"/>
        </w:rPr>
      </w:pPr>
    </w:p>
    <w:sectPr w:rsidR="0076133B" w:rsidRPr="00697A69" w:rsidSect="000A0A5C">
      <w:headerReference w:type="even" r:id="rId12"/>
      <w:headerReference w:type="default" r:id="rId13"/>
      <w:footerReference w:type="even" r:id="rId14"/>
      <w:footerReference w:type="default" r:id="rId15"/>
      <w:headerReference w:type="first" r:id="rId16"/>
      <w:footerReference w:type="first" r:id="rId17"/>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49AE7" w14:textId="77777777" w:rsidR="00697A69" w:rsidRDefault="00697A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6D37C" w14:textId="77777777" w:rsidR="00697A69" w:rsidRDefault="00697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42220" w14:textId="77777777" w:rsidR="00697A69" w:rsidRDefault="00697A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5A49F" w14:textId="77777777" w:rsidR="00697A69" w:rsidRDefault="00697A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D2EBE"/>
    <w:multiLevelType w:val="hybridMultilevel"/>
    <w:tmpl w:val="A6965B4A"/>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8526AC28">
      <w:numFmt w:val="bullet"/>
      <w:lvlText w:val="-"/>
      <w:lvlJc w:val="left"/>
      <w:pPr>
        <w:ind w:left="2160" w:hanging="360"/>
      </w:pPr>
      <w:rPr>
        <w:rFonts w:ascii="Verdana" w:eastAsiaTheme="minorHAnsi" w:hAnsi="Verdana" w:cstheme="minorBidi"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C30983"/>
    <w:multiLevelType w:val="hybridMultilevel"/>
    <w:tmpl w:val="0A1AE6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8177D1"/>
    <w:multiLevelType w:val="hybridMultilevel"/>
    <w:tmpl w:val="547C709A"/>
    <w:lvl w:ilvl="0" w:tplc="F0B01782">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4327D1"/>
    <w:multiLevelType w:val="hybridMultilevel"/>
    <w:tmpl w:val="8F809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9131315">
    <w:abstractNumId w:val="1"/>
  </w:num>
  <w:num w:numId="2" w16cid:durableId="283386409">
    <w:abstractNumId w:val="0"/>
  </w:num>
  <w:num w:numId="3" w16cid:durableId="1618565780">
    <w:abstractNumId w:val="3"/>
  </w:num>
  <w:num w:numId="4" w16cid:durableId="5925878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20FFF"/>
    <w:rsid w:val="000246A5"/>
    <w:rsid w:val="00031918"/>
    <w:rsid w:val="00035A07"/>
    <w:rsid w:val="00042117"/>
    <w:rsid w:val="00044DCD"/>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645C"/>
    <w:rsid w:val="000C0EB4"/>
    <w:rsid w:val="000C22D5"/>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3FF0"/>
    <w:rsid w:val="001B5140"/>
    <w:rsid w:val="001B5D48"/>
    <w:rsid w:val="001D3237"/>
    <w:rsid w:val="001D32DC"/>
    <w:rsid w:val="001E37AE"/>
    <w:rsid w:val="001E6F23"/>
    <w:rsid w:val="001E7CB3"/>
    <w:rsid w:val="001F1577"/>
    <w:rsid w:val="001F1984"/>
    <w:rsid w:val="001F551C"/>
    <w:rsid w:val="001F68F4"/>
    <w:rsid w:val="00202118"/>
    <w:rsid w:val="0020708C"/>
    <w:rsid w:val="00207FD5"/>
    <w:rsid w:val="00212198"/>
    <w:rsid w:val="00220769"/>
    <w:rsid w:val="00221116"/>
    <w:rsid w:val="0022218D"/>
    <w:rsid w:val="002233FC"/>
    <w:rsid w:val="002273CB"/>
    <w:rsid w:val="00227A9E"/>
    <w:rsid w:val="00247BA2"/>
    <w:rsid w:val="00252685"/>
    <w:rsid w:val="00265CAF"/>
    <w:rsid w:val="00277656"/>
    <w:rsid w:val="002947B2"/>
    <w:rsid w:val="00297D99"/>
    <w:rsid w:val="002A46BC"/>
    <w:rsid w:val="002B0EC2"/>
    <w:rsid w:val="002B4385"/>
    <w:rsid w:val="002C1A90"/>
    <w:rsid w:val="002C1E27"/>
    <w:rsid w:val="002D7138"/>
    <w:rsid w:val="00307215"/>
    <w:rsid w:val="0030737B"/>
    <w:rsid w:val="00314311"/>
    <w:rsid w:val="00323134"/>
    <w:rsid w:val="0032646D"/>
    <w:rsid w:val="00331355"/>
    <w:rsid w:val="0034627C"/>
    <w:rsid w:val="0034636A"/>
    <w:rsid w:val="00353D8A"/>
    <w:rsid w:val="00364E77"/>
    <w:rsid w:val="00367E01"/>
    <w:rsid w:val="00375097"/>
    <w:rsid w:val="00376167"/>
    <w:rsid w:val="0037632F"/>
    <w:rsid w:val="003A0B88"/>
    <w:rsid w:val="003A1265"/>
    <w:rsid w:val="003C04BA"/>
    <w:rsid w:val="003C1C06"/>
    <w:rsid w:val="003D00B8"/>
    <w:rsid w:val="003D36EA"/>
    <w:rsid w:val="003D4F3E"/>
    <w:rsid w:val="003E4F8B"/>
    <w:rsid w:val="003E794A"/>
    <w:rsid w:val="003F4743"/>
    <w:rsid w:val="0040581D"/>
    <w:rsid w:val="00406726"/>
    <w:rsid w:val="00410500"/>
    <w:rsid w:val="00416383"/>
    <w:rsid w:val="0041779C"/>
    <w:rsid w:val="00421D4F"/>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34B3"/>
    <w:rsid w:val="004B3E29"/>
    <w:rsid w:val="004C4ABC"/>
    <w:rsid w:val="004D4C43"/>
    <w:rsid w:val="004D5CE6"/>
    <w:rsid w:val="004E0ED1"/>
    <w:rsid w:val="004E152E"/>
    <w:rsid w:val="004E4037"/>
    <w:rsid w:val="004F4CC0"/>
    <w:rsid w:val="005015F8"/>
    <w:rsid w:val="00503441"/>
    <w:rsid w:val="00504564"/>
    <w:rsid w:val="00504D4D"/>
    <w:rsid w:val="005272C2"/>
    <w:rsid w:val="00531565"/>
    <w:rsid w:val="00531920"/>
    <w:rsid w:val="0053675C"/>
    <w:rsid w:val="005545D4"/>
    <w:rsid w:val="005755F4"/>
    <w:rsid w:val="00576F08"/>
    <w:rsid w:val="005A0D1E"/>
    <w:rsid w:val="005A2480"/>
    <w:rsid w:val="005B630D"/>
    <w:rsid w:val="005D0D3A"/>
    <w:rsid w:val="005D140E"/>
    <w:rsid w:val="005D2325"/>
    <w:rsid w:val="005D3A6D"/>
    <w:rsid w:val="005E2C0D"/>
    <w:rsid w:val="005E30A6"/>
    <w:rsid w:val="005E4C87"/>
    <w:rsid w:val="005E7A34"/>
    <w:rsid w:val="005F50DF"/>
    <w:rsid w:val="005F7A1A"/>
    <w:rsid w:val="00600C3D"/>
    <w:rsid w:val="006015B2"/>
    <w:rsid w:val="00610E09"/>
    <w:rsid w:val="00623FDC"/>
    <w:rsid w:val="00634A4B"/>
    <w:rsid w:val="00636DFD"/>
    <w:rsid w:val="00637022"/>
    <w:rsid w:val="006407BD"/>
    <w:rsid w:val="00641834"/>
    <w:rsid w:val="00657E25"/>
    <w:rsid w:val="00663649"/>
    <w:rsid w:val="00671061"/>
    <w:rsid w:val="0067482A"/>
    <w:rsid w:val="00676888"/>
    <w:rsid w:val="00680745"/>
    <w:rsid w:val="00683EA5"/>
    <w:rsid w:val="0069149D"/>
    <w:rsid w:val="00697A69"/>
    <w:rsid w:val="006A1710"/>
    <w:rsid w:val="006A1809"/>
    <w:rsid w:val="006A4DB9"/>
    <w:rsid w:val="006B5DD8"/>
    <w:rsid w:val="006B5FCC"/>
    <w:rsid w:val="006C0FA7"/>
    <w:rsid w:val="006D0BF0"/>
    <w:rsid w:val="006D1847"/>
    <w:rsid w:val="006D48AC"/>
    <w:rsid w:val="006E3195"/>
    <w:rsid w:val="006F1B28"/>
    <w:rsid w:val="006F3638"/>
    <w:rsid w:val="006F7A3B"/>
    <w:rsid w:val="006F7F05"/>
    <w:rsid w:val="00701470"/>
    <w:rsid w:val="0070180C"/>
    <w:rsid w:val="00703EDD"/>
    <w:rsid w:val="007045AE"/>
    <w:rsid w:val="00704B36"/>
    <w:rsid w:val="007068EB"/>
    <w:rsid w:val="00714BB7"/>
    <w:rsid w:val="00716AB7"/>
    <w:rsid w:val="00720E3B"/>
    <w:rsid w:val="007310D8"/>
    <w:rsid w:val="0073730B"/>
    <w:rsid w:val="00744D9E"/>
    <w:rsid w:val="007579BE"/>
    <w:rsid w:val="00760975"/>
    <w:rsid w:val="0076133B"/>
    <w:rsid w:val="00777805"/>
    <w:rsid w:val="007802B3"/>
    <w:rsid w:val="007A02D7"/>
    <w:rsid w:val="007A37B3"/>
    <w:rsid w:val="007B0405"/>
    <w:rsid w:val="007B2C02"/>
    <w:rsid w:val="007D3567"/>
    <w:rsid w:val="007D3EC0"/>
    <w:rsid w:val="007D3FCD"/>
    <w:rsid w:val="007E36C3"/>
    <w:rsid w:val="007F40EF"/>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43E"/>
    <w:rsid w:val="008B366A"/>
    <w:rsid w:val="008C1E3E"/>
    <w:rsid w:val="008C6FD4"/>
    <w:rsid w:val="008D1C96"/>
    <w:rsid w:val="008E0424"/>
    <w:rsid w:val="008F4653"/>
    <w:rsid w:val="00903700"/>
    <w:rsid w:val="00911FC8"/>
    <w:rsid w:val="00913B68"/>
    <w:rsid w:val="0091456A"/>
    <w:rsid w:val="00915546"/>
    <w:rsid w:val="00925751"/>
    <w:rsid w:val="00926362"/>
    <w:rsid w:val="0093359C"/>
    <w:rsid w:val="009341E4"/>
    <w:rsid w:val="00935C48"/>
    <w:rsid w:val="009363A7"/>
    <w:rsid w:val="00937FF0"/>
    <w:rsid w:val="0095180B"/>
    <w:rsid w:val="00956823"/>
    <w:rsid w:val="0096294C"/>
    <w:rsid w:val="009645AD"/>
    <w:rsid w:val="00974AC5"/>
    <w:rsid w:val="009806C4"/>
    <w:rsid w:val="009854DA"/>
    <w:rsid w:val="00990996"/>
    <w:rsid w:val="00990CC2"/>
    <w:rsid w:val="00991AEB"/>
    <w:rsid w:val="009A0FFC"/>
    <w:rsid w:val="009B7BF0"/>
    <w:rsid w:val="009C4153"/>
    <w:rsid w:val="009D3041"/>
    <w:rsid w:val="009D5C93"/>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0229"/>
    <w:rsid w:val="00AB1B16"/>
    <w:rsid w:val="00AB4839"/>
    <w:rsid w:val="00AD0BA6"/>
    <w:rsid w:val="00AD2508"/>
    <w:rsid w:val="00AF028D"/>
    <w:rsid w:val="00B06C13"/>
    <w:rsid w:val="00B10ACF"/>
    <w:rsid w:val="00B33DC3"/>
    <w:rsid w:val="00B41932"/>
    <w:rsid w:val="00B47740"/>
    <w:rsid w:val="00B555DE"/>
    <w:rsid w:val="00B60DD7"/>
    <w:rsid w:val="00B6218E"/>
    <w:rsid w:val="00B62723"/>
    <w:rsid w:val="00B63F10"/>
    <w:rsid w:val="00B77397"/>
    <w:rsid w:val="00B85246"/>
    <w:rsid w:val="00BC77BC"/>
    <w:rsid w:val="00BD65BE"/>
    <w:rsid w:val="00BE2E82"/>
    <w:rsid w:val="00BE3519"/>
    <w:rsid w:val="00BE3A65"/>
    <w:rsid w:val="00BE6848"/>
    <w:rsid w:val="00BF1624"/>
    <w:rsid w:val="00C00AC3"/>
    <w:rsid w:val="00C0595F"/>
    <w:rsid w:val="00C11853"/>
    <w:rsid w:val="00C12768"/>
    <w:rsid w:val="00C147D4"/>
    <w:rsid w:val="00C16E93"/>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6F02"/>
    <w:rsid w:val="00CC7057"/>
    <w:rsid w:val="00CD69C0"/>
    <w:rsid w:val="00CE10AD"/>
    <w:rsid w:val="00CE210D"/>
    <w:rsid w:val="00CF1BCA"/>
    <w:rsid w:val="00CF7D07"/>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DF674B"/>
    <w:rsid w:val="00E05EF9"/>
    <w:rsid w:val="00E12671"/>
    <w:rsid w:val="00E235B4"/>
    <w:rsid w:val="00E24096"/>
    <w:rsid w:val="00E43012"/>
    <w:rsid w:val="00E52CA9"/>
    <w:rsid w:val="00E57CBD"/>
    <w:rsid w:val="00E6237B"/>
    <w:rsid w:val="00E62885"/>
    <w:rsid w:val="00E644F7"/>
    <w:rsid w:val="00E65CA2"/>
    <w:rsid w:val="00E66E87"/>
    <w:rsid w:val="00E70297"/>
    <w:rsid w:val="00E728EA"/>
    <w:rsid w:val="00E74D95"/>
    <w:rsid w:val="00E764D9"/>
    <w:rsid w:val="00E95F49"/>
    <w:rsid w:val="00EA516F"/>
    <w:rsid w:val="00EA7B91"/>
    <w:rsid w:val="00EB4C33"/>
    <w:rsid w:val="00EE21DF"/>
    <w:rsid w:val="00EE4CA7"/>
    <w:rsid w:val="00EF133A"/>
    <w:rsid w:val="00EF3C4E"/>
    <w:rsid w:val="00F05FA7"/>
    <w:rsid w:val="00F1536A"/>
    <w:rsid w:val="00F20C67"/>
    <w:rsid w:val="00F23DD9"/>
    <w:rsid w:val="00F2727A"/>
    <w:rsid w:val="00F329DC"/>
    <w:rsid w:val="00F35128"/>
    <w:rsid w:val="00F373C5"/>
    <w:rsid w:val="00F53E65"/>
    <w:rsid w:val="00F55969"/>
    <w:rsid w:val="00F562D7"/>
    <w:rsid w:val="00F722DD"/>
    <w:rsid w:val="00F75C80"/>
    <w:rsid w:val="00F76D3C"/>
    <w:rsid w:val="00F83D4D"/>
    <w:rsid w:val="00FA0CD2"/>
    <w:rsid w:val="00FA226F"/>
    <w:rsid w:val="00FA79CE"/>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ListParagraph">
    <w:name w:val="List Paragraph"/>
    <w:basedOn w:val="Normal"/>
    <w:uiPriority w:val="34"/>
    <w:qFormat/>
    <w:rsid w:val="00EE21DF"/>
    <w:pPr>
      <w:ind w:left="720"/>
      <w:contextualSpacing/>
    </w:pPr>
  </w:style>
  <w:style w:type="character" w:styleId="UnresolvedMention">
    <w:name w:val="Unresolved Mention"/>
    <w:basedOn w:val="DefaultParagraphFont"/>
    <w:uiPriority w:val="99"/>
    <w:semiHidden/>
    <w:unhideWhenUsed/>
    <w:rsid w:val="00EE2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asmatreat.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5276</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cp:revision>
  <cp:lastPrinted>2021-04-28T08:35:00Z</cp:lastPrinted>
  <dcterms:created xsi:type="dcterms:W3CDTF">2024-10-13T06:52:00Z</dcterms:created>
  <dcterms:modified xsi:type="dcterms:W3CDTF">2025-04-03T14:06:00Z</dcterms:modified>
</cp:coreProperties>
</file>